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D47547" w:rsidRPr="0039729E" w:rsidRDefault="00D66D19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</w:t>
      </w:r>
      <w:r w:rsidR="003000E0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103DF9">
        <w:rPr>
          <w:rFonts w:ascii="Times New Roman" w:hAnsi="Times New Roman"/>
          <w:b/>
          <w:bCs/>
          <w:sz w:val="27"/>
          <w:szCs w:val="27"/>
        </w:rPr>
        <w:t>ноября</w:t>
      </w:r>
      <w:r>
        <w:rPr>
          <w:rFonts w:ascii="Times New Roman" w:hAnsi="Times New Roman"/>
          <w:b/>
          <w:bCs/>
          <w:sz w:val="27"/>
          <w:szCs w:val="27"/>
        </w:rPr>
        <w:t xml:space="preserve"> 2022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   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      </w:t>
      </w:r>
      <w:r w:rsidR="00F20E4E">
        <w:rPr>
          <w:rFonts w:ascii="Times New Roman" w:hAnsi="Times New Roman"/>
          <w:b/>
          <w:bCs/>
          <w:sz w:val="27"/>
          <w:szCs w:val="27"/>
        </w:rPr>
        <w:t xml:space="preserve">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№ </w:t>
      </w:r>
      <w:r w:rsidR="00AE74A7">
        <w:rPr>
          <w:rFonts w:ascii="Times New Roman" w:hAnsi="Times New Roman"/>
          <w:b/>
          <w:bCs/>
          <w:sz w:val="27"/>
          <w:szCs w:val="27"/>
        </w:rPr>
        <w:t>10</w:t>
      </w:r>
    </w:p>
    <w:p w:rsidR="009B41F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10201" w:type="dxa"/>
        <w:tblInd w:w="-176" w:type="dxa"/>
        <w:tblLook w:val="04A0" w:firstRow="1" w:lastRow="0" w:firstColumn="1" w:lastColumn="0" w:noHBand="0" w:noVBand="1"/>
      </w:tblPr>
      <w:tblGrid>
        <w:gridCol w:w="2411"/>
        <w:gridCol w:w="2976"/>
        <w:gridCol w:w="4678"/>
        <w:gridCol w:w="136"/>
      </w:tblGrid>
      <w:tr w:rsidR="00C907B0" w:rsidRPr="005E4733" w:rsidTr="00AE74A7">
        <w:trPr>
          <w:trHeight w:val="680"/>
        </w:trPr>
        <w:tc>
          <w:tcPr>
            <w:tcW w:w="2411" w:type="dxa"/>
            <w:hideMark/>
          </w:tcPr>
          <w:p w:rsidR="00C907B0" w:rsidRPr="005E4733" w:rsidRDefault="00C907B0" w:rsidP="008E26B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976" w:type="dxa"/>
            <w:hideMark/>
          </w:tcPr>
          <w:p w:rsidR="00C907B0" w:rsidRDefault="00C907B0" w:rsidP="008E26B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Умников</w:t>
            </w:r>
          </w:p>
          <w:p w:rsidR="00C907B0" w:rsidRPr="005E4733" w:rsidRDefault="00C907B0" w:rsidP="008E26B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4814" w:type="dxa"/>
            <w:gridSpan w:val="2"/>
            <w:hideMark/>
          </w:tcPr>
          <w:p w:rsidR="00C907B0" w:rsidRPr="005E4733" w:rsidRDefault="00AE74A7" w:rsidP="00AE74A7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</w:t>
            </w:r>
            <w:r w:rsidR="00C907B0">
              <w:rPr>
                <w:rFonts w:ascii="Times New Roman" w:hAnsi="Times New Roman"/>
                <w:sz w:val="27"/>
                <w:szCs w:val="27"/>
              </w:rPr>
              <w:t xml:space="preserve">аместитель </w:t>
            </w:r>
            <w:r>
              <w:rPr>
                <w:rFonts w:ascii="Times New Roman" w:hAnsi="Times New Roman"/>
                <w:sz w:val="27"/>
                <w:szCs w:val="27"/>
              </w:rPr>
              <w:t>Г</w:t>
            </w:r>
            <w:r w:rsidR="00C907B0">
              <w:rPr>
                <w:rFonts w:ascii="Times New Roman" w:hAnsi="Times New Roman"/>
                <w:sz w:val="27"/>
                <w:szCs w:val="27"/>
              </w:rPr>
              <w:t>лавы Нижнекамского муниципального района Республики Татарстан</w:t>
            </w:r>
          </w:p>
        </w:tc>
      </w:tr>
      <w:tr w:rsidR="00C907B0" w:rsidRPr="005E4733" w:rsidTr="00AE74A7">
        <w:trPr>
          <w:trHeight w:val="680"/>
        </w:trPr>
        <w:tc>
          <w:tcPr>
            <w:tcW w:w="2411" w:type="dxa"/>
            <w:hideMark/>
          </w:tcPr>
          <w:p w:rsidR="00C907B0" w:rsidRPr="005E4733" w:rsidRDefault="00C907B0" w:rsidP="008E26B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C907B0" w:rsidRPr="005E4733" w:rsidRDefault="00C907B0" w:rsidP="008E26B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976" w:type="dxa"/>
            <w:hideMark/>
          </w:tcPr>
          <w:p w:rsidR="00C907B0" w:rsidRDefault="00C907B0" w:rsidP="008E26B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:rsidR="00C907B0" w:rsidRPr="005E4733" w:rsidRDefault="00C907B0" w:rsidP="008E26B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814" w:type="dxa"/>
            <w:gridSpan w:val="2"/>
            <w:hideMark/>
          </w:tcPr>
          <w:p w:rsidR="00C907B0" w:rsidRPr="005E4733" w:rsidRDefault="00AE74A7" w:rsidP="00AE74A7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="00C907B0" w:rsidRPr="005E4733">
              <w:rPr>
                <w:rFonts w:ascii="Times New Roman" w:hAnsi="Times New Roman"/>
                <w:sz w:val="27"/>
                <w:szCs w:val="27"/>
              </w:rPr>
              <w:t>ачальник правового отдела Совета Нижнекамского муниципального района</w:t>
            </w:r>
          </w:p>
        </w:tc>
      </w:tr>
      <w:tr w:rsidR="00C907B0" w:rsidRPr="005E4733" w:rsidTr="00AE74A7">
        <w:trPr>
          <w:trHeight w:val="1354"/>
        </w:trPr>
        <w:tc>
          <w:tcPr>
            <w:tcW w:w="2411" w:type="dxa"/>
            <w:hideMark/>
          </w:tcPr>
          <w:p w:rsidR="00C907B0" w:rsidRPr="005E4733" w:rsidRDefault="00C907B0" w:rsidP="008E26B3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976" w:type="dxa"/>
            <w:hideMark/>
          </w:tcPr>
          <w:p w:rsidR="00C907B0" w:rsidRDefault="00C907B0" w:rsidP="008E26B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:rsidR="00C907B0" w:rsidRPr="005E4733" w:rsidRDefault="00C907B0" w:rsidP="008E26B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814" w:type="dxa"/>
            <w:gridSpan w:val="2"/>
            <w:hideMark/>
          </w:tcPr>
          <w:p w:rsidR="00C907B0" w:rsidRPr="005E4733" w:rsidRDefault="00C907B0" w:rsidP="008E26B3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C907B0" w:rsidRPr="005E4733" w:rsidTr="00AE74A7">
        <w:trPr>
          <w:trHeight w:val="848"/>
        </w:trPr>
        <w:tc>
          <w:tcPr>
            <w:tcW w:w="2411" w:type="dxa"/>
          </w:tcPr>
          <w:p w:rsidR="00C907B0" w:rsidRPr="005E4733" w:rsidRDefault="00C907B0" w:rsidP="008E26B3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976" w:type="dxa"/>
          </w:tcPr>
          <w:p w:rsidR="00C907B0" w:rsidRDefault="00C907B0" w:rsidP="008E26B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Гиззатулин</w:t>
            </w:r>
            <w:proofErr w:type="spellEnd"/>
          </w:p>
          <w:p w:rsidR="00C907B0" w:rsidRPr="005E4733" w:rsidRDefault="00C907B0" w:rsidP="008E26B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Алмаз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Гаптрахманович</w:t>
            </w:r>
            <w:proofErr w:type="spellEnd"/>
          </w:p>
        </w:tc>
        <w:tc>
          <w:tcPr>
            <w:tcW w:w="4814" w:type="dxa"/>
            <w:gridSpan w:val="2"/>
          </w:tcPr>
          <w:p w:rsidR="00C907B0" w:rsidRPr="004A07A9" w:rsidRDefault="00AE74A7" w:rsidP="00AE74A7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 w:rsidR="00C907B0" w:rsidRPr="004A07A9">
              <w:rPr>
                <w:rFonts w:ascii="Times New Roman" w:hAnsi="Times New Roman"/>
                <w:sz w:val="27"/>
                <w:szCs w:val="27"/>
              </w:rPr>
              <w:t>уководитель аппарата Совета Нижнекамского муниципального района</w:t>
            </w:r>
          </w:p>
        </w:tc>
      </w:tr>
      <w:tr w:rsidR="00C907B0" w:rsidRPr="005E4733" w:rsidTr="00AE74A7">
        <w:trPr>
          <w:trHeight w:val="20"/>
        </w:trPr>
        <w:tc>
          <w:tcPr>
            <w:tcW w:w="2411" w:type="dxa"/>
            <w:hideMark/>
          </w:tcPr>
          <w:p w:rsidR="00C907B0" w:rsidRPr="005E4733" w:rsidRDefault="00C907B0" w:rsidP="008E26B3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6" w:type="dxa"/>
          </w:tcPr>
          <w:p w:rsidR="00C907B0" w:rsidRDefault="00C907B0" w:rsidP="008E26B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:rsidR="00C907B0" w:rsidRPr="005E4733" w:rsidRDefault="00C907B0" w:rsidP="008E26B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814" w:type="dxa"/>
            <w:gridSpan w:val="2"/>
          </w:tcPr>
          <w:p w:rsidR="00C907B0" w:rsidRPr="004A07A9" w:rsidRDefault="00C907B0" w:rsidP="008E26B3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C907B0" w:rsidRPr="005E4733" w:rsidTr="00AE74A7">
        <w:trPr>
          <w:trHeight w:val="20"/>
        </w:trPr>
        <w:tc>
          <w:tcPr>
            <w:tcW w:w="2411" w:type="dxa"/>
          </w:tcPr>
          <w:p w:rsidR="00C907B0" w:rsidRPr="005E4733" w:rsidRDefault="00C907B0" w:rsidP="008E26B3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976" w:type="dxa"/>
            <w:hideMark/>
          </w:tcPr>
          <w:p w:rsidR="00C907B0" w:rsidRPr="005E4733" w:rsidRDefault="00C907B0" w:rsidP="008E26B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Сергеев Олег Анатольевич</w:t>
            </w:r>
          </w:p>
        </w:tc>
        <w:tc>
          <w:tcPr>
            <w:tcW w:w="4814" w:type="dxa"/>
            <w:gridSpan w:val="2"/>
            <w:hideMark/>
          </w:tcPr>
          <w:p w:rsidR="00C907B0" w:rsidRPr="005E4733" w:rsidRDefault="00C907B0" w:rsidP="008E26B3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 xml:space="preserve"> отдела по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ротиводействию коррупции Совета Нижнекамского муниципального района РТ</w:t>
            </w:r>
          </w:p>
        </w:tc>
      </w:tr>
      <w:tr w:rsidR="00C907B0" w:rsidRPr="005E4733" w:rsidTr="00AE74A7">
        <w:trPr>
          <w:trHeight w:val="20"/>
        </w:trPr>
        <w:tc>
          <w:tcPr>
            <w:tcW w:w="2411" w:type="dxa"/>
          </w:tcPr>
          <w:p w:rsidR="00C907B0" w:rsidRPr="005E4733" w:rsidRDefault="00C907B0" w:rsidP="008E26B3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976" w:type="dxa"/>
            <w:hideMark/>
          </w:tcPr>
          <w:p w:rsidR="00C907B0" w:rsidRDefault="00C907B0" w:rsidP="008E26B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</w:p>
          <w:p w:rsidR="00C907B0" w:rsidRPr="005E4733" w:rsidRDefault="00C907B0" w:rsidP="008E26B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Николай Сергеевич</w:t>
            </w:r>
          </w:p>
        </w:tc>
        <w:tc>
          <w:tcPr>
            <w:tcW w:w="4814" w:type="dxa"/>
            <w:gridSpan w:val="2"/>
            <w:hideMark/>
          </w:tcPr>
          <w:p w:rsidR="00C907B0" w:rsidRDefault="00AE74A7" w:rsidP="008E26B3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</w:t>
            </w:r>
            <w:r w:rsidR="00C907B0" w:rsidRPr="005E4733">
              <w:rPr>
                <w:rFonts w:ascii="Times New Roman" w:hAnsi="Times New Roman"/>
                <w:sz w:val="27"/>
                <w:szCs w:val="27"/>
              </w:rPr>
              <w:t xml:space="preserve">лен Общественного совета </w:t>
            </w:r>
          </w:p>
          <w:p w:rsidR="00C907B0" w:rsidRPr="005E4733" w:rsidRDefault="00C907B0" w:rsidP="008E26B3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 xml:space="preserve">Нижнекамского муниципального района </w:t>
            </w:r>
            <w:r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C907B0" w:rsidRPr="005E4733" w:rsidTr="00AE74A7">
        <w:trPr>
          <w:trHeight w:val="20"/>
        </w:trPr>
        <w:tc>
          <w:tcPr>
            <w:tcW w:w="2411" w:type="dxa"/>
          </w:tcPr>
          <w:p w:rsidR="00C907B0" w:rsidRPr="005E4733" w:rsidRDefault="00C907B0" w:rsidP="008E26B3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976" w:type="dxa"/>
            <w:hideMark/>
          </w:tcPr>
          <w:p w:rsidR="00C907B0" w:rsidRPr="00905ADB" w:rsidRDefault="00C907B0" w:rsidP="008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5ADB">
              <w:rPr>
                <w:rFonts w:ascii="Times New Roman" w:hAnsi="Times New Roman"/>
                <w:sz w:val="27"/>
                <w:szCs w:val="27"/>
              </w:rPr>
              <w:t xml:space="preserve">Китанов </w:t>
            </w:r>
          </w:p>
          <w:p w:rsidR="00C907B0" w:rsidRPr="005E4733" w:rsidRDefault="00C907B0" w:rsidP="008E26B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4814" w:type="dxa"/>
            <w:gridSpan w:val="2"/>
            <w:hideMark/>
          </w:tcPr>
          <w:p w:rsidR="00AE74A7" w:rsidRDefault="00C907B0" w:rsidP="008E26B3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 xml:space="preserve"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</w:t>
            </w:r>
          </w:p>
          <w:p w:rsidR="00C907B0" w:rsidRPr="005E4733" w:rsidRDefault="00C907B0" w:rsidP="008E26B3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C907B0" w:rsidRPr="00CC333E" w:rsidTr="00AE74A7">
        <w:trPr>
          <w:trHeight w:val="20"/>
        </w:trPr>
        <w:tc>
          <w:tcPr>
            <w:tcW w:w="2411" w:type="dxa"/>
          </w:tcPr>
          <w:p w:rsidR="00C907B0" w:rsidRPr="00CC333E" w:rsidRDefault="00C907B0" w:rsidP="008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C907B0" w:rsidRPr="00CC333E" w:rsidRDefault="00C907B0" w:rsidP="008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:rsidR="00C907B0" w:rsidRPr="00CC333E" w:rsidRDefault="00C907B0" w:rsidP="008E26B3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814" w:type="dxa"/>
            <w:gridSpan w:val="2"/>
          </w:tcPr>
          <w:p w:rsidR="00C907B0" w:rsidRPr="00CC333E" w:rsidRDefault="00AE74A7" w:rsidP="00AE74A7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C907B0" w:rsidRPr="00CC333E">
              <w:rPr>
                <w:rFonts w:ascii="Times New Roman" w:hAnsi="Times New Roman"/>
                <w:sz w:val="26"/>
                <w:szCs w:val="26"/>
              </w:rPr>
              <w:t xml:space="preserve">лава </w:t>
            </w:r>
            <w:proofErr w:type="spellStart"/>
            <w:r w:rsidR="00C907B0" w:rsidRPr="00CC333E">
              <w:rPr>
                <w:rFonts w:ascii="Times New Roman" w:hAnsi="Times New Roman"/>
                <w:sz w:val="26"/>
                <w:szCs w:val="26"/>
              </w:rPr>
              <w:t>Афанасовского</w:t>
            </w:r>
            <w:proofErr w:type="spellEnd"/>
            <w:r w:rsidR="00C907B0" w:rsidRPr="00CC333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AA2F41" w:rsidRPr="005E4733" w:rsidTr="00AE74A7">
        <w:trPr>
          <w:gridAfter w:val="1"/>
          <w:wAfter w:w="136" w:type="dxa"/>
          <w:trHeight w:val="20"/>
        </w:trPr>
        <w:tc>
          <w:tcPr>
            <w:tcW w:w="2411" w:type="dxa"/>
          </w:tcPr>
          <w:p w:rsidR="00AE74A7" w:rsidRDefault="00AE74A7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  <w:p w:rsidR="00AA2F41" w:rsidRPr="005E4733" w:rsidRDefault="00AA2F41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Приглашенные:</w:t>
            </w:r>
          </w:p>
        </w:tc>
        <w:tc>
          <w:tcPr>
            <w:tcW w:w="2976" w:type="dxa"/>
          </w:tcPr>
          <w:p w:rsidR="00AA2F41" w:rsidRDefault="00AA2F41" w:rsidP="005346F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8" w:type="dxa"/>
          </w:tcPr>
          <w:p w:rsidR="00AA2F41" w:rsidRDefault="00AA2F41" w:rsidP="00AE74A7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304F8" w:rsidRPr="005E4733" w:rsidTr="00AE74A7">
        <w:trPr>
          <w:gridAfter w:val="1"/>
          <w:wAfter w:w="136" w:type="dxa"/>
          <w:trHeight w:val="20"/>
        </w:trPr>
        <w:tc>
          <w:tcPr>
            <w:tcW w:w="2411" w:type="dxa"/>
          </w:tcPr>
          <w:p w:rsidR="002304F8" w:rsidRPr="005E4733" w:rsidRDefault="002304F8" w:rsidP="00386CDD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976" w:type="dxa"/>
          </w:tcPr>
          <w:p w:rsidR="002304F8" w:rsidRDefault="002304F8" w:rsidP="00386CDD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Садиков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Ришат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Тахирович</w:t>
            </w:r>
            <w:proofErr w:type="spellEnd"/>
          </w:p>
        </w:tc>
        <w:tc>
          <w:tcPr>
            <w:tcW w:w="4678" w:type="dxa"/>
          </w:tcPr>
          <w:p w:rsidR="002304F8" w:rsidRDefault="00AE74A7" w:rsidP="00AE74A7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="002304F8">
              <w:rPr>
                <w:rFonts w:ascii="Times New Roman" w:hAnsi="Times New Roman"/>
                <w:sz w:val="27"/>
                <w:szCs w:val="27"/>
              </w:rPr>
              <w:t>омощник прокурора города</w:t>
            </w:r>
          </w:p>
        </w:tc>
      </w:tr>
    </w:tbl>
    <w:p w:rsidR="00C907B0" w:rsidRDefault="00C907B0" w:rsidP="00C907B0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</w:t>
      </w:r>
      <w:r w:rsidR="009431FA">
        <w:rPr>
          <w:rFonts w:ascii="Times New Roman" w:hAnsi="Times New Roman"/>
          <w:color w:val="000000"/>
          <w:sz w:val="27"/>
          <w:szCs w:val="27"/>
        </w:rPr>
        <w:t>9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человек. Число членов комиссии, не замещающих должности муниципальной службы в органах местного самоуправления составляет </w:t>
      </w:r>
      <w:r>
        <w:rPr>
          <w:rFonts w:ascii="Times New Roman" w:hAnsi="Times New Roman"/>
          <w:color w:val="000000"/>
          <w:sz w:val="27"/>
          <w:szCs w:val="27"/>
        </w:rPr>
        <w:t>3</w:t>
      </w:r>
      <w:r w:rsidR="00A62CA2">
        <w:rPr>
          <w:rFonts w:ascii="Times New Roman" w:hAnsi="Times New Roman"/>
          <w:color w:val="000000"/>
          <w:sz w:val="27"/>
          <w:szCs w:val="27"/>
        </w:rPr>
        <w:t xml:space="preserve"> человека. Кворум для </w:t>
      </w:r>
      <w:r w:rsidRPr="004A07A9">
        <w:rPr>
          <w:rFonts w:ascii="Times New Roman" w:hAnsi="Times New Roman"/>
          <w:color w:val="000000"/>
          <w:sz w:val="27"/>
          <w:szCs w:val="27"/>
        </w:rPr>
        <w:t>проведения заседания комиссии имеется.</w:t>
      </w:r>
    </w:p>
    <w:p w:rsidR="00DB4A62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:rsidR="00D47547" w:rsidRPr="0039729E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3000E0" w:rsidRPr="00EE1A8F" w:rsidRDefault="00EE1A8F" w:rsidP="00DB4A62">
      <w:pPr>
        <w:pStyle w:val="a4"/>
        <w:tabs>
          <w:tab w:val="left" w:leader="underscore" w:pos="9283"/>
        </w:tabs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 w:rsidRPr="00EE1A8F">
        <w:rPr>
          <w:rFonts w:ascii="Times New Roman" w:hAnsi="Times New Roman"/>
          <w:color w:val="000000"/>
          <w:spacing w:val="-3"/>
          <w:sz w:val="27"/>
          <w:szCs w:val="27"/>
        </w:rPr>
        <w:t>Рассмотрение представления Нижн</w:t>
      </w:r>
      <w:r w:rsidR="00A62CA2">
        <w:rPr>
          <w:rFonts w:ascii="Times New Roman" w:hAnsi="Times New Roman"/>
          <w:color w:val="000000"/>
          <w:spacing w:val="-3"/>
          <w:sz w:val="27"/>
          <w:szCs w:val="27"/>
        </w:rPr>
        <w:t xml:space="preserve">екамской городской прокуратуры </w:t>
      </w:r>
      <w:r w:rsidRPr="00EE1A8F">
        <w:rPr>
          <w:rFonts w:ascii="Times New Roman" w:hAnsi="Times New Roman"/>
          <w:color w:val="000000"/>
          <w:spacing w:val="-3"/>
          <w:sz w:val="27"/>
          <w:szCs w:val="27"/>
        </w:rPr>
        <w:t>об устранении нарушений законодательства о противодействии коррупции, о муниципальной службе</w:t>
      </w:r>
      <w:r>
        <w:rPr>
          <w:rFonts w:ascii="Times New Roman" w:hAnsi="Times New Roman"/>
          <w:sz w:val="27"/>
          <w:szCs w:val="27"/>
        </w:rPr>
        <w:t>.</w:t>
      </w:r>
    </w:p>
    <w:p w:rsidR="00D47547" w:rsidRPr="0039729E" w:rsidRDefault="00D47547" w:rsidP="00B14EFF">
      <w:pPr>
        <w:pStyle w:val="a4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</w:p>
    <w:p w:rsidR="001225AF" w:rsidRPr="0039729E" w:rsidRDefault="001225AF" w:rsidP="00B14EFF">
      <w:pPr>
        <w:spacing w:after="0" w:line="240" w:lineRule="auto"/>
        <w:rPr>
          <w:rFonts w:ascii="Times New Roman" w:hAnsi="Times New Roman"/>
          <w:b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b/>
          <w:i/>
          <w:sz w:val="27"/>
          <w:szCs w:val="27"/>
        </w:rPr>
        <w:t xml:space="preserve">Слушали: </w:t>
      </w:r>
      <w:proofErr w:type="spellStart"/>
      <w:r w:rsidR="00914E8F">
        <w:rPr>
          <w:rFonts w:ascii="Times New Roman" w:hAnsi="Times New Roman"/>
          <w:b/>
          <w:sz w:val="27"/>
          <w:szCs w:val="27"/>
        </w:rPr>
        <w:t>Умникова</w:t>
      </w:r>
      <w:proofErr w:type="spellEnd"/>
      <w:r w:rsidR="00F20E4E" w:rsidRPr="00F20E4E">
        <w:rPr>
          <w:rFonts w:ascii="Times New Roman" w:hAnsi="Times New Roman"/>
          <w:b/>
          <w:sz w:val="27"/>
          <w:szCs w:val="27"/>
        </w:rPr>
        <w:t xml:space="preserve"> </w:t>
      </w:r>
      <w:r w:rsidR="00F20E4E">
        <w:rPr>
          <w:rFonts w:ascii="Times New Roman" w:hAnsi="Times New Roman"/>
          <w:b/>
          <w:sz w:val="27"/>
          <w:szCs w:val="27"/>
        </w:rPr>
        <w:t>А.В.</w:t>
      </w:r>
    </w:p>
    <w:p w:rsidR="00EE1A8F" w:rsidRPr="004C5E82" w:rsidRDefault="00EE1A8F" w:rsidP="00EE1A8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C5E82">
        <w:rPr>
          <w:rFonts w:ascii="Times New Roman" w:hAnsi="Times New Roman"/>
          <w:sz w:val="27"/>
          <w:szCs w:val="27"/>
        </w:rPr>
        <w:t>Ознакомил членов комиссии с поступившим представлением Нижнекамской городской прокуратуры «Об устранении нарушений законодательства о противодействии коррупции, о муниципальной службе».</w:t>
      </w:r>
      <w:r w:rsidRPr="004C5E82">
        <w:rPr>
          <w:rFonts w:ascii="Times New Roman" w:hAnsi="Times New Roman"/>
          <w:color w:val="000000"/>
          <w:sz w:val="27"/>
          <w:szCs w:val="27"/>
        </w:rPr>
        <w:t xml:space="preserve"> Представление вынесено в отношении </w:t>
      </w:r>
      <w:r w:rsidR="00A62CA2">
        <w:rPr>
          <w:rFonts w:ascii="Times New Roman" w:hAnsi="Times New Roman"/>
          <w:color w:val="000000"/>
          <w:sz w:val="27"/>
          <w:szCs w:val="27"/>
        </w:rPr>
        <w:t>12</w:t>
      </w:r>
      <w:r w:rsidRPr="004C5E82">
        <w:rPr>
          <w:rFonts w:ascii="Times New Roman" w:hAnsi="Times New Roman"/>
          <w:color w:val="000000"/>
          <w:sz w:val="27"/>
          <w:szCs w:val="27"/>
        </w:rPr>
        <w:t xml:space="preserve"> муниципальных служащих</w:t>
      </w:r>
      <w:r>
        <w:rPr>
          <w:rFonts w:ascii="Times New Roman" w:hAnsi="Times New Roman"/>
          <w:color w:val="000000"/>
          <w:sz w:val="27"/>
          <w:szCs w:val="27"/>
        </w:rPr>
        <w:t xml:space="preserve">, которые </w:t>
      </w:r>
      <w:r w:rsidRPr="004C5E82">
        <w:rPr>
          <w:rFonts w:ascii="Times New Roman" w:hAnsi="Times New Roman"/>
          <w:color w:val="000000"/>
          <w:sz w:val="27"/>
          <w:szCs w:val="27"/>
        </w:rPr>
        <w:t xml:space="preserve">состоят в трудовых отношениях </w:t>
      </w:r>
      <w:r>
        <w:rPr>
          <w:rFonts w:ascii="Times New Roman" w:hAnsi="Times New Roman"/>
          <w:color w:val="000000"/>
          <w:sz w:val="27"/>
          <w:szCs w:val="27"/>
        </w:rPr>
        <w:t>с</w:t>
      </w:r>
      <w:r w:rsidRPr="004C5E82">
        <w:rPr>
          <w:rFonts w:ascii="Times New Roman" w:hAnsi="Times New Roman"/>
          <w:color w:val="000000"/>
          <w:sz w:val="27"/>
          <w:szCs w:val="27"/>
        </w:rPr>
        <w:t xml:space="preserve"> Исполнительн</w:t>
      </w:r>
      <w:r>
        <w:rPr>
          <w:rFonts w:ascii="Times New Roman" w:hAnsi="Times New Roman"/>
          <w:color w:val="000000"/>
          <w:sz w:val="27"/>
          <w:szCs w:val="27"/>
        </w:rPr>
        <w:t>ы</w:t>
      </w:r>
      <w:r w:rsidRPr="004C5E82">
        <w:rPr>
          <w:rFonts w:ascii="Times New Roman" w:hAnsi="Times New Roman"/>
          <w:color w:val="000000"/>
          <w:sz w:val="27"/>
          <w:szCs w:val="27"/>
        </w:rPr>
        <w:t>м комитет</w:t>
      </w:r>
      <w:r>
        <w:rPr>
          <w:rFonts w:ascii="Times New Roman" w:hAnsi="Times New Roman"/>
          <w:color w:val="000000"/>
          <w:sz w:val="27"/>
          <w:szCs w:val="27"/>
        </w:rPr>
        <w:t>ом</w:t>
      </w:r>
      <w:r w:rsidRPr="004C5E82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Нижнекамского муниципального района Республики Татарстан.</w:t>
      </w:r>
    </w:p>
    <w:p w:rsidR="00EE1A8F" w:rsidRPr="0039729E" w:rsidRDefault="00FA2970" w:rsidP="00EE1A8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</w:t>
      </w:r>
      <w:r w:rsidR="00EE1A8F" w:rsidRPr="0039729E">
        <w:rPr>
          <w:rFonts w:ascii="Times New Roman" w:hAnsi="Times New Roman"/>
          <w:sz w:val="27"/>
          <w:szCs w:val="27"/>
        </w:rPr>
        <w:t>В нарушени</w:t>
      </w:r>
      <w:r w:rsidR="00EE1A8F">
        <w:rPr>
          <w:rFonts w:ascii="Times New Roman" w:hAnsi="Times New Roman"/>
          <w:sz w:val="27"/>
          <w:szCs w:val="27"/>
        </w:rPr>
        <w:t>е</w:t>
      </w:r>
      <w:r w:rsidR="00EE1A8F" w:rsidRPr="0039729E">
        <w:rPr>
          <w:rFonts w:ascii="Times New Roman" w:hAnsi="Times New Roman"/>
          <w:sz w:val="27"/>
          <w:szCs w:val="27"/>
        </w:rPr>
        <w:t xml:space="preserve"> ч.1 ст. 8 Федерального закона от 25 декабря 2008 г. №273-ФЗ «О противодействии коррупции», «О муниципальной службе в Российской Фе</w:t>
      </w:r>
      <w:r w:rsidR="00D82E32">
        <w:rPr>
          <w:rFonts w:ascii="Times New Roman" w:hAnsi="Times New Roman"/>
          <w:sz w:val="27"/>
          <w:szCs w:val="27"/>
        </w:rPr>
        <w:t xml:space="preserve">дерации», </w:t>
      </w:r>
      <w:r w:rsidR="00EE1A8F" w:rsidRPr="0039729E">
        <w:rPr>
          <w:rFonts w:ascii="Times New Roman" w:hAnsi="Times New Roman"/>
          <w:sz w:val="27"/>
          <w:szCs w:val="27"/>
        </w:rPr>
        <w:t>муниципальных правовых актов Нижнекамского муниципального района в части представления справки о доходах, расходах</w:t>
      </w:r>
      <w:r w:rsidR="00621FB9">
        <w:rPr>
          <w:rFonts w:ascii="Times New Roman" w:hAnsi="Times New Roman"/>
          <w:sz w:val="27"/>
          <w:szCs w:val="27"/>
        </w:rPr>
        <w:t xml:space="preserve">, об имуществе </w:t>
      </w:r>
      <w:r w:rsidR="00EE1A8F" w:rsidRPr="0039729E">
        <w:rPr>
          <w:rFonts w:ascii="Times New Roman" w:hAnsi="Times New Roman"/>
          <w:sz w:val="27"/>
          <w:szCs w:val="27"/>
        </w:rPr>
        <w:t>и обязатель</w:t>
      </w:r>
      <w:r w:rsidR="00D82E32">
        <w:rPr>
          <w:rFonts w:ascii="Times New Roman" w:hAnsi="Times New Roman"/>
          <w:sz w:val="27"/>
          <w:szCs w:val="27"/>
        </w:rPr>
        <w:t xml:space="preserve">ствах имущественного характера заместителем руководителя Исполнительного комитета </w:t>
      </w:r>
      <w:r w:rsidR="0023319D">
        <w:rPr>
          <w:rFonts w:ascii="Times New Roman" w:hAnsi="Times New Roman"/>
          <w:sz w:val="27"/>
          <w:szCs w:val="27"/>
        </w:rPr>
        <w:t>Ф.И.О.</w:t>
      </w:r>
      <w:r w:rsidR="00D82E32">
        <w:rPr>
          <w:rFonts w:ascii="Times New Roman" w:hAnsi="Times New Roman"/>
          <w:sz w:val="27"/>
          <w:szCs w:val="27"/>
        </w:rPr>
        <w:t xml:space="preserve"> в разделе 1 справки неверно указан доход, полученный </w:t>
      </w:r>
      <w:r w:rsidR="00CF7FED">
        <w:rPr>
          <w:rFonts w:ascii="Times New Roman" w:hAnsi="Times New Roman"/>
          <w:sz w:val="27"/>
          <w:szCs w:val="27"/>
        </w:rPr>
        <w:t>в ГУО РО ФСС по Республике Татарстан, в</w:t>
      </w:r>
      <w:r w:rsidR="00AF78FF">
        <w:rPr>
          <w:rFonts w:ascii="Times New Roman" w:hAnsi="Times New Roman"/>
          <w:sz w:val="27"/>
          <w:szCs w:val="27"/>
        </w:rPr>
        <w:t xml:space="preserve"> </w:t>
      </w:r>
      <w:r w:rsidR="00CF7FED">
        <w:rPr>
          <w:rFonts w:ascii="Times New Roman" w:hAnsi="Times New Roman"/>
          <w:sz w:val="27"/>
          <w:szCs w:val="27"/>
        </w:rPr>
        <w:t>размере 10 723,80 руб. (согласно справке 710 723,0 руб.), а также итоговый доход за отчетный период, который согласно Справке составил 1 527 698,65 руб., а фактически – 816 974,85 руб.</w:t>
      </w:r>
      <w:r w:rsidR="00D82E32">
        <w:rPr>
          <w:rFonts w:ascii="Times New Roman" w:hAnsi="Times New Roman"/>
          <w:sz w:val="27"/>
          <w:szCs w:val="27"/>
        </w:rPr>
        <w:t xml:space="preserve">. </w:t>
      </w:r>
      <w:r w:rsidR="0023319D">
        <w:rPr>
          <w:rFonts w:ascii="Times New Roman" w:hAnsi="Times New Roman"/>
          <w:sz w:val="27"/>
          <w:szCs w:val="27"/>
        </w:rPr>
        <w:t>Ф.И.О.</w:t>
      </w:r>
      <w:r w:rsidR="0023319D">
        <w:rPr>
          <w:rFonts w:ascii="Times New Roman" w:hAnsi="Times New Roman"/>
          <w:sz w:val="27"/>
          <w:szCs w:val="27"/>
        </w:rPr>
        <w:t xml:space="preserve"> </w:t>
      </w:r>
      <w:r w:rsidR="00D82E32" w:rsidRPr="00146D7A">
        <w:rPr>
          <w:rFonts w:ascii="Times New Roman" w:hAnsi="Times New Roman"/>
          <w:sz w:val="27"/>
          <w:szCs w:val="27"/>
        </w:rPr>
        <w:t xml:space="preserve">находится в </w:t>
      </w:r>
      <w:r w:rsidR="00146D7A" w:rsidRPr="00146D7A">
        <w:rPr>
          <w:rFonts w:ascii="Times New Roman" w:hAnsi="Times New Roman"/>
          <w:sz w:val="27"/>
          <w:szCs w:val="27"/>
        </w:rPr>
        <w:t>отпуске</w:t>
      </w:r>
      <w:r w:rsidR="00D82E32" w:rsidRPr="00146D7A">
        <w:rPr>
          <w:rFonts w:ascii="Times New Roman" w:hAnsi="Times New Roman"/>
          <w:sz w:val="27"/>
          <w:szCs w:val="27"/>
        </w:rPr>
        <w:t>, просит рассмотреть представление без его участия</w:t>
      </w:r>
      <w:r w:rsidR="00D82E32" w:rsidRPr="0039729E">
        <w:rPr>
          <w:rFonts w:ascii="Times New Roman" w:hAnsi="Times New Roman"/>
          <w:sz w:val="27"/>
          <w:szCs w:val="27"/>
        </w:rPr>
        <w:t>.</w:t>
      </w:r>
    </w:p>
    <w:p w:rsidR="00EE1A8F" w:rsidRPr="0039729E" w:rsidRDefault="00EE1A8F" w:rsidP="00EE1A8F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pacing w:val="-1"/>
          <w:sz w:val="27"/>
          <w:szCs w:val="27"/>
        </w:rPr>
      </w:pPr>
      <w:r w:rsidRPr="0039729E">
        <w:rPr>
          <w:rFonts w:ascii="Times New Roman" w:hAnsi="Times New Roman"/>
          <w:i/>
          <w:sz w:val="27"/>
          <w:szCs w:val="27"/>
        </w:rPr>
        <w:t xml:space="preserve">В объяснительной </w:t>
      </w:r>
      <w:r w:rsidR="0023319D">
        <w:rPr>
          <w:rFonts w:ascii="Times New Roman" w:hAnsi="Times New Roman"/>
          <w:sz w:val="27"/>
          <w:szCs w:val="27"/>
        </w:rPr>
        <w:t>Ф.И.О.</w:t>
      </w:r>
      <w:r w:rsidRPr="0039729E">
        <w:rPr>
          <w:rFonts w:ascii="Times New Roman" w:hAnsi="Times New Roman"/>
          <w:i/>
          <w:sz w:val="27"/>
          <w:szCs w:val="27"/>
        </w:rPr>
        <w:t xml:space="preserve"> указал</w:t>
      </w:r>
      <w:r w:rsidR="004A193F">
        <w:rPr>
          <w:rFonts w:ascii="Times New Roman" w:hAnsi="Times New Roman"/>
          <w:i/>
          <w:sz w:val="27"/>
          <w:szCs w:val="27"/>
        </w:rPr>
        <w:t xml:space="preserve">, что </w:t>
      </w:r>
      <w:r w:rsidR="00143616">
        <w:rPr>
          <w:rFonts w:ascii="Times New Roman" w:hAnsi="Times New Roman"/>
          <w:i/>
          <w:sz w:val="27"/>
          <w:szCs w:val="27"/>
        </w:rPr>
        <w:t>в ходе заполнения была допущена техническая ошибка (опечатка), в результате которой перед суммой дохода от ФСС в размере 10 723,80 руб., была поставлена цифра «7». В связи с чем произошло завышение итоговой суммы дохода.</w:t>
      </w:r>
    </w:p>
    <w:p w:rsidR="009D2B88" w:rsidRPr="0039729E" w:rsidRDefault="009D2B88" w:rsidP="00B14EFF">
      <w:pPr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:rsidR="009D2B88" w:rsidRDefault="009D2B88" w:rsidP="00B14EF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39729E">
        <w:rPr>
          <w:rFonts w:ascii="Times New Roman" w:hAnsi="Times New Roman"/>
          <w:b/>
          <w:i/>
          <w:sz w:val="27"/>
          <w:szCs w:val="27"/>
        </w:rPr>
        <w:t xml:space="preserve">Слушали: </w:t>
      </w:r>
      <w:proofErr w:type="spellStart"/>
      <w:r w:rsidR="00914E8F">
        <w:rPr>
          <w:rFonts w:ascii="Times New Roman" w:hAnsi="Times New Roman"/>
          <w:b/>
          <w:sz w:val="27"/>
          <w:szCs w:val="27"/>
        </w:rPr>
        <w:t>Умникова</w:t>
      </w:r>
      <w:proofErr w:type="spellEnd"/>
      <w:r w:rsidR="00F20E4E" w:rsidRPr="00F20E4E">
        <w:rPr>
          <w:rFonts w:ascii="Times New Roman" w:hAnsi="Times New Roman"/>
          <w:b/>
          <w:sz w:val="27"/>
          <w:szCs w:val="27"/>
        </w:rPr>
        <w:t xml:space="preserve"> </w:t>
      </w:r>
      <w:r w:rsidR="00F20E4E">
        <w:rPr>
          <w:rFonts w:ascii="Times New Roman" w:hAnsi="Times New Roman"/>
          <w:b/>
          <w:sz w:val="27"/>
          <w:szCs w:val="27"/>
        </w:rPr>
        <w:t>А.В.</w:t>
      </w:r>
    </w:p>
    <w:p w:rsidR="005D7124" w:rsidRDefault="00FA2970" w:rsidP="009D673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="00500C9D" w:rsidRPr="0039729E">
        <w:rPr>
          <w:rFonts w:ascii="Times New Roman" w:hAnsi="Times New Roman"/>
          <w:sz w:val="27"/>
          <w:szCs w:val="27"/>
        </w:rPr>
        <w:t>В нарушении ч.1 ст. 8 Федерального закона от 25 декабря 2008 г. №273-ФЗ «О противодействии коррупции», «О муниципальной службе в Российской Фе</w:t>
      </w:r>
      <w:r w:rsidR="004A193F">
        <w:rPr>
          <w:rFonts w:ascii="Times New Roman" w:hAnsi="Times New Roman"/>
          <w:sz w:val="27"/>
          <w:szCs w:val="27"/>
        </w:rPr>
        <w:t xml:space="preserve">дерации», </w:t>
      </w:r>
      <w:r w:rsidR="00500C9D" w:rsidRPr="0039729E">
        <w:rPr>
          <w:rFonts w:ascii="Times New Roman" w:hAnsi="Times New Roman"/>
          <w:sz w:val="27"/>
          <w:szCs w:val="27"/>
        </w:rPr>
        <w:t>муниципальных правовых актов Нижнекамского муниципального района в части представления справки о доходах, расходах</w:t>
      </w:r>
      <w:r w:rsidR="00621FB9">
        <w:rPr>
          <w:rFonts w:ascii="Times New Roman" w:hAnsi="Times New Roman"/>
          <w:sz w:val="27"/>
          <w:szCs w:val="27"/>
        </w:rPr>
        <w:t>, об имуществе</w:t>
      </w:r>
      <w:r w:rsidR="00500C9D" w:rsidRPr="0039729E">
        <w:rPr>
          <w:rFonts w:ascii="Times New Roman" w:hAnsi="Times New Roman"/>
          <w:sz w:val="27"/>
          <w:szCs w:val="27"/>
        </w:rPr>
        <w:t xml:space="preserve"> и</w:t>
      </w:r>
      <w:r w:rsidR="009D673A">
        <w:rPr>
          <w:rFonts w:ascii="Times New Roman" w:hAnsi="Times New Roman"/>
          <w:sz w:val="27"/>
          <w:szCs w:val="27"/>
        </w:rPr>
        <w:t xml:space="preserve">  </w:t>
      </w:r>
      <w:r w:rsidR="00500C9D" w:rsidRPr="0039729E">
        <w:rPr>
          <w:rFonts w:ascii="Times New Roman" w:hAnsi="Times New Roman"/>
          <w:sz w:val="27"/>
          <w:szCs w:val="27"/>
        </w:rPr>
        <w:t>обязатель</w:t>
      </w:r>
      <w:r w:rsidR="00500C9D">
        <w:rPr>
          <w:rFonts w:ascii="Times New Roman" w:hAnsi="Times New Roman"/>
          <w:sz w:val="27"/>
          <w:szCs w:val="27"/>
        </w:rPr>
        <w:t xml:space="preserve">ствах имущественного характера </w:t>
      </w:r>
      <w:r w:rsidR="005D7124">
        <w:rPr>
          <w:rFonts w:ascii="Times New Roman" w:hAnsi="Times New Roman"/>
          <w:sz w:val="27"/>
          <w:szCs w:val="27"/>
        </w:rPr>
        <w:t xml:space="preserve">ведущим специалистом Исполнительного комитета </w:t>
      </w:r>
      <w:r w:rsidR="0023319D">
        <w:rPr>
          <w:rFonts w:ascii="Times New Roman" w:hAnsi="Times New Roman"/>
          <w:sz w:val="27"/>
          <w:szCs w:val="27"/>
        </w:rPr>
        <w:t>Ф.И.О.</w:t>
      </w:r>
      <w:r w:rsidR="005D7124">
        <w:rPr>
          <w:rFonts w:ascii="Times New Roman" w:hAnsi="Times New Roman"/>
          <w:sz w:val="27"/>
          <w:szCs w:val="27"/>
        </w:rPr>
        <w:t xml:space="preserve"> в разделе </w:t>
      </w:r>
      <w:r w:rsidR="00143616">
        <w:rPr>
          <w:rFonts w:ascii="Times New Roman" w:hAnsi="Times New Roman"/>
          <w:sz w:val="27"/>
          <w:szCs w:val="27"/>
        </w:rPr>
        <w:t>2</w:t>
      </w:r>
      <w:r w:rsidR="005D7124">
        <w:rPr>
          <w:rFonts w:ascii="Times New Roman" w:hAnsi="Times New Roman"/>
          <w:sz w:val="27"/>
          <w:szCs w:val="27"/>
        </w:rPr>
        <w:t xml:space="preserve"> справки не </w:t>
      </w:r>
      <w:r w:rsidR="00143616">
        <w:rPr>
          <w:rFonts w:ascii="Times New Roman" w:hAnsi="Times New Roman"/>
          <w:sz w:val="27"/>
          <w:szCs w:val="27"/>
        </w:rPr>
        <w:t xml:space="preserve">указано транспортное средство </w:t>
      </w:r>
      <w:r w:rsidR="00DD76EA">
        <w:rPr>
          <w:rFonts w:ascii="Times New Roman" w:hAnsi="Times New Roman"/>
          <w:sz w:val="27"/>
          <w:szCs w:val="27"/>
          <w:lang w:val="en-US"/>
        </w:rPr>
        <w:t>CHERY</w:t>
      </w:r>
      <w:r w:rsidR="00DD76EA" w:rsidRPr="00DD76EA">
        <w:rPr>
          <w:rFonts w:ascii="Times New Roman" w:hAnsi="Times New Roman"/>
          <w:sz w:val="27"/>
          <w:szCs w:val="27"/>
        </w:rPr>
        <w:t xml:space="preserve"> </w:t>
      </w:r>
      <w:r w:rsidR="00DD76EA">
        <w:rPr>
          <w:rFonts w:ascii="Times New Roman" w:hAnsi="Times New Roman"/>
          <w:sz w:val="27"/>
          <w:szCs w:val="27"/>
          <w:lang w:val="en-US"/>
        </w:rPr>
        <w:t>TIGGO</w:t>
      </w:r>
      <w:r w:rsidR="00DD76EA" w:rsidRPr="00DD76E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DD76EA">
        <w:rPr>
          <w:rFonts w:ascii="Times New Roman" w:hAnsi="Times New Roman"/>
          <w:sz w:val="27"/>
          <w:szCs w:val="27"/>
          <w:lang w:val="en-US"/>
        </w:rPr>
        <w:t>TIGGO</w:t>
      </w:r>
      <w:proofErr w:type="spellEnd"/>
      <w:r w:rsidR="00DD76EA" w:rsidRPr="00DD76EA">
        <w:rPr>
          <w:rFonts w:ascii="Times New Roman" w:hAnsi="Times New Roman"/>
          <w:sz w:val="27"/>
          <w:szCs w:val="27"/>
        </w:rPr>
        <w:t>4</w:t>
      </w:r>
      <w:r w:rsidR="00DD76EA">
        <w:rPr>
          <w:rFonts w:ascii="Times New Roman" w:hAnsi="Times New Roman"/>
          <w:sz w:val="27"/>
          <w:szCs w:val="27"/>
        </w:rPr>
        <w:t>, 2021 года выпуска, стоимостью 1 640 000 рублей, приобретенное 01.08.2021</w:t>
      </w:r>
      <w:r w:rsidR="005D7124">
        <w:rPr>
          <w:rFonts w:ascii="Times New Roman" w:hAnsi="Times New Roman"/>
          <w:sz w:val="27"/>
          <w:szCs w:val="27"/>
        </w:rPr>
        <w:t>.</w:t>
      </w:r>
      <w:r w:rsidR="00146D7A">
        <w:rPr>
          <w:rFonts w:ascii="Times New Roman" w:hAnsi="Times New Roman"/>
          <w:sz w:val="27"/>
          <w:szCs w:val="27"/>
        </w:rPr>
        <w:t xml:space="preserve"> </w:t>
      </w:r>
      <w:r w:rsidR="0023319D">
        <w:rPr>
          <w:rFonts w:ascii="Times New Roman" w:hAnsi="Times New Roman"/>
          <w:sz w:val="27"/>
          <w:szCs w:val="27"/>
        </w:rPr>
        <w:t>Ф.И.О.</w:t>
      </w:r>
      <w:r w:rsidR="00146D7A">
        <w:rPr>
          <w:rFonts w:ascii="Times New Roman" w:hAnsi="Times New Roman"/>
          <w:sz w:val="27"/>
          <w:szCs w:val="27"/>
        </w:rPr>
        <w:t xml:space="preserve"> просила рассмотреть представление без её участия</w:t>
      </w:r>
    </w:p>
    <w:p w:rsidR="00500C9D" w:rsidRPr="00697A96" w:rsidRDefault="00146D7A" w:rsidP="00500C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В объяснительной</w:t>
      </w:r>
      <w:r w:rsidR="00500C9D" w:rsidRPr="00697A96">
        <w:rPr>
          <w:rFonts w:ascii="Times New Roman" w:hAnsi="Times New Roman"/>
          <w:i/>
          <w:sz w:val="27"/>
          <w:szCs w:val="27"/>
        </w:rPr>
        <w:t xml:space="preserve"> </w:t>
      </w:r>
      <w:r w:rsidR="0023319D">
        <w:rPr>
          <w:rFonts w:ascii="Times New Roman" w:hAnsi="Times New Roman"/>
          <w:sz w:val="27"/>
          <w:szCs w:val="27"/>
        </w:rPr>
        <w:t>Ф.И.О.</w:t>
      </w:r>
      <w:r w:rsidR="00500C9D">
        <w:rPr>
          <w:rFonts w:ascii="Times New Roman" w:hAnsi="Times New Roman"/>
          <w:i/>
          <w:sz w:val="27"/>
          <w:szCs w:val="27"/>
        </w:rPr>
        <w:t xml:space="preserve"> </w:t>
      </w:r>
      <w:r>
        <w:rPr>
          <w:rFonts w:ascii="Times New Roman" w:hAnsi="Times New Roman"/>
          <w:i/>
          <w:sz w:val="27"/>
          <w:szCs w:val="27"/>
        </w:rPr>
        <w:t>указала</w:t>
      </w:r>
      <w:r w:rsidR="00500C9D">
        <w:rPr>
          <w:rFonts w:ascii="Times New Roman" w:hAnsi="Times New Roman"/>
          <w:i/>
          <w:sz w:val="27"/>
          <w:szCs w:val="27"/>
        </w:rPr>
        <w:t>,</w:t>
      </w:r>
      <w:r w:rsidR="00500C9D" w:rsidRPr="00500C9D">
        <w:rPr>
          <w:rFonts w:ascii="Times New Roman" w:hAnsi="Times New Roman"/>
          <w:i/>
          <w:sz w:val="27"/>
          <w:szCs w:val="27"/>
        </w:rPr>
        <w:t xml:space="preserve"> что </w:t>
      </w:r>
      <w:r w:rsidR="0080334E">
        <w:rPr>
          <w:rFonts w:ascii="Times New Roman" w:hAnsi="Times New Roman"/>
          <w:i/>
          <w:sz w:val="27"/>
          <w:szCs w:val="27"/>
        </w:rPr>
        <w:t xml:space="preserve">автомобиль указан в разделе 3.2, а также в разделе 6.2 указан кредит, за счет которого приобретен автомобиль. Раздел 2 забыла заполнить, декларация заполнялась </w:t>
      </w:r>
      <w:r>
        <w:rPr>
          <w:rFonts w:ascii="Times New Roman" w:hAnsi="Times New Roman"/>
          <w:i/>
          <w:sz w:val="27"/>
          <w:szCs w:val="27"/>
        </w:rPr>
        <w:t>ею</w:t>
      </w:r>
      <w:r w:rsidR="0080334E">
        <w:rPr>
          <w:rFonts w:ascii="Times New Roman" w:hAnsi="Times New Roman"/>
          <w:i/>
          <w:sz w:val="27"/>
          <w:szCs w:val="27"/>
        </w:rPr>
        <w:t xml:space="preserve"> впервые. Ошибка совершена неумышленно и не с целью сокрытия</w:t>
      </w:r>
      <w:r w:rsidR="0019573C">
        <w:rPr>
          <w:rFonts w:ascii="Times New Roman" w:hAnsi="Times New Roman"/>
          <w:i/>
          <w:sz w:val="27"/>
          <w:szCs w:val="27"/>
        </w:rPr>
        <w:t>.</w:t>
      </w:r>
    </w:p>
    <w:p w:rsidR="00500C9D" w:rsidRDefault="00500C9D" w:rsidP="00B14EF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500C9D" w:rsidRDefault="00500C9D" w:rsidP="00500C9D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39729E">
        <w:rPr>
          <w:rFonts w:ascii="Times New Roman" w:hAnsi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/>
          <w:b/>
          <w:sz w:val="27"/>
          <w:szCs w:val="27"/>
        </w:rPr>
        <w:t>Умникова</w:t>
      </w:r>
      <w:proofErr w:type="spellEnd"/>
      <w:r w:rsidR="00F20E4E" w:rsidRPr="00F20E4E">
        <w:rPr>
          <w:rFonts w:ascii="Times New Roman" w:hAnsi="Times New Roman"/>
          <w:b/>
          <w:sz w:val="27"/>
          <w:szCs w:val="27"/>
        </w:rPr>
        <w:t xml:space="preserve"> </w:t>
      </w:r>
      <w:r w:rsidR="00F20E4E">
        <w:rPr>
          <w:rFonts w:ascii="Times New Roman" w:hAnsi="Times New Roman"/>
          <w:b/>
          <w:sz w:val="27"/>
          <w:szCs w:val="27"/>
        </w:rPr>
        <w:t>А.В.</w:t>
      </w:r>
    </w:p>
    <w:p w:rsidR="004A193F" w:rsidRPr="00F1608D" w:rsidRDefault="00FA2970" w:rsidP="004A193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</w:t>
      </w:r>
      <w:r w:rsidR="00500C9D" w:rsidRPr="0039729E">
        <w:rPr>
          <w:rFonts w:ascii="Times New Roman" w:hAnsi="Times New Roman"/>
          <w:sz w:val="27"/>
          <w:szCs w:val="27"/>
        </w:rPr>
        <w:t>В нарушении ч.1 ст. 8 Федерального закона от 25 декабря 2008 г. №273-ФЗ «О противодействии коррупции», «О муниципальной службе в Российской Фе</w:t>
      </w:r>
      <w:r w:rsidR="004A193F">
        <w:rPr>
          <w:rFonts w:ascii="Times New Roman" w:hAnsi="Times New Roman"/>
          <w:sz w:val="27"/>
          <w:szCs w:val="27"/>
        </w:rPr>
        <w:t xml:space="preserve">дерации», </w:t>
      </w:r>
      <w:r w:rsidR="00500C9D" w:rsidRPr="0039729E">
        <w:rPr>
          <w:rFonts w:ascii="Times New Roman" w:hAnsi="Times New Roman"/>
          <w:sz w:val="27"/>
          <w:szCs w:val="27"/>
        </w:rPr>
        <w:t>муниципальных правовых актов Нижнекамского муниципального района в части представления справки о доходах, расходах</w:t>
      </w:r>
      <w:r w:rsidR="00621FB9">
        <w:rPr>
          <w:rFonts w:ascii="Times New Roman" w:hAnsi="Times New Roman"/>
          <w:sz w:val="27"/>
          <w:szCs w:val="27"/>
        </w:rPr>
        <w:t>, об имуществе</w:t>
      </w:r>
      <w:r w:rsidR="00500C9D" w:rsidRPr="0039729E">
        <w:rPr>
          <w:rFonts w:ascii="Times New Roman" w:hAnsi="Times New Roman"/>
          <w:sz w:val="27"/>
          <w:szCs w:val="27"/>
        </w:rPr>
        <w:t xml:space="preserve"> и </w:t>
      </w:r>
      <w:r w:rsidR="00500C9D" w:rsidRPr="0039729E">
        <w:rPr>
          <w:rFonts w:ascii="Times New Roman" w:hAnsi="Times New Roman"/>
          <w:sz w:val="27"/>
          <w:szCs w:val="27"/>
        </w:rPr>
        <w:lastRenderedPageBreak/>
        <w:t>обязатель</w:t>
      </w:r>
      <w:r w:rsidR="00500C9D">
        <w:rPr>
          <w:rFonts w:ascii="Times New Roman" w:hAnsi="Times New Roman"/>
          <w:sz w:val="27"/>
          <w:szCs w:val="27"/>
        </w:rPr>
        <w:t xml:space="preserve">ствах имущественного характера </w:t>
      </w:r>
      <w:r w:rsidR="004A193F">
        <w:rPr>
          <w:rFonts w:ascii="Times New Roman" w:hAnsi="Times New Roman"/>
          <w:color w:val="000000"/>
          <w:spacing w:val="-1"/>
          <w:sz w:val="27"/>
          <w:szCs w:val="27"/>
        </w:rPr>
        <w:t xml:space="preserve">начальником отдела Исполнительного комитета </w:t>
      </w:r>
      <w:r w:rsidR="0023319D">
        <w:rPr>
          <w:rFonts w:ascii="Times New Roman" w:hAnsi="Times New Roman"/>
          <w:sz w:val="27"/>
          <w:szCs w:val="27"/>
        </w:rPr>
        <w:t>Ф.И.О.</w:t>
      </w:r>
      <w:r w:rsidR="0023319D">
        <w:rPr>
          <w:rFonts w:ascii="Times New Roman" w:hAnsi="Times New Roman"/>
          <w:sz w:val="27"/>
          <w:szCs w:val="27"/>
        </w:rPr>
        <w:t xml:space="preserve"> </w:t>
      </w:r>
      <w:r w:rsidR="004A193F">
        <w:rPr>
          <w:rFonts w:ascii="Times New Roman" w:hAnsi="Times New Roman"/>
          <w:color w:val="000000"/>
          <w:spacing w:val="-1"/>
          <w:sz w:val="27"/>
          <w:szCs w:val="27"/>
        </w:rPr>
        <w:t xml:space="preserve">в разделе 4 справки не указан счет, открытый </w:t>
      </w:r>
      <w:r w:rsidR="0080334E">
        <w:rPr>
          <w:rFonts w:ascii="Times New Roman" w:hAnsi="Times New Roman"/>
          <w:color w:val="000000"/>
          <w:spacing w:val="-1"/>
          <w:sz w:val="27"/>
          <w:szCs w:val="27"/>
        </w:rPr>
        <w:t>23.06.2008</w:t>
      </w:r>
      <w:r w:rsidR="004A193F">
        <w:rPr>
          <w:rFonts w:ascii="Times New Roman" w:hAnsi="Times New Roman"/>
          <w:color w:val="000000"/>
          <w:spacing w:val="-1"/>
          <w:sz w:val="27"/>
          <w:szCs w:val="27"/>
        </w:rPr>
        <w:t xml:space="preserve"> в ПАО «</w:t>
      </w:r>
      <w:r w:rsidR="0080334E">
        <w:rPr>
          <w:rFonts w:ascii="Times New Roman" w:hAnsi="Times New Roman"/>
          <w:color w:val="000000"/>
          <w:spacing w:val="-1"/>
          <w:sz w:val="27"/>
          <w:szCs w:val="27"/>
        </w:rPr>
        <w:t>Банк ЗЕНИТ</w:t>
      </w:r>
      <w:r w:rsidR="004A193F">
        <w:rPr>
          <w:rFonts w:ascii="Times New Roman" w:hAnsi="Times New Roman"/>
          <w:color w:val="000000"/>
          <w:spacing w:val="-1"/>
          <w:sz w:val="27"/>
          <w:szCs w:val="27"/>
        </w:rPr>
        <w:t>».</w:t>
      </w:r>
      <w:r w:rsidR="00340289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="0023319D">
        <w:rPr>
          <w:rFonts w:ascii="Times New Roman" w:hAnsi="Times New Roman"/>
          <w:sz w:val="27"/>
          <w:szCs w:val="27"/>
        </w:rPr>
        <w:t>Ф.И.О.</w:t>
      </w:r>
      <w:r w:rsidR="009431FA">
        <w:rPr>
          <w:rFonts w:ascii="Times New Roman" w:hAnsi="Times New Roman"/>
          <w:color w:val="000000"/>
          <w:spacing w:val="-1"/>
          <w:sz w:val="27"/>
          <w:szCs w:val="27"/>
        </w:rPr>
        <w:t xml:space="preserve"> просил рассмотреть представление без его участия.</w:t>
      </w:r>
    </w:p>
    <w:p w:rsidR="00500C9D" w:rsidRDefault="00AF78FF" w:rsidP="00500C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В объяснительной </w:t>
      </w:r>
      <w:r w:rsidR="0023319D">
        <w:rPr>
          <w:rFonts w:ascii="Times New Roman" w:hAnsi="Times New Roman"/>
          <w:sz w:val="27"/>
          <w:szCs w:val="27"/>
        </w:rPr>
        <w:t>Ф.И.О.</w:t>
      </w:r>
      <w:r>
        <w:rPr>
          <w:rFonts w:ascii="Times New Roman" w:hAnsi="Times New Roman"/>
          <w:i/>
          <w:sz w:val="27"/>
          <w:szCs w:val="27"/>
        </w:rPr>
        <w:t>. указал, что</w:t>
      </w:r>
      <w:r w:rsidR="00146D7A">
        <w:rPr>
          <w:rFonts w:ascii="Times New Roman" w:hAnsi="Times New Roman"/>
          <w:i/>
          <w:sz w:val="27"/>
          <w:szCs w:val="27"/>
        </w:rPr>
        <w:t xml:space="preserve"> </w:t>
      </w:r>
      <w:r w:rsidR="004A193F">
        <w:rPr>
          <w:rFonts w:ascii="Times New Roman" w:hAnsi="Times New Roman"/>
          <w:i/>
          <w:sz w:val="27"/>
          <w:szCs w:val="27"/>
        </w:rPr>
        <w:t xml:space="preserve">в разделе 4 справки </w:t>
      </w:r>
      <w:r w:rsidR="00146D7A">
        <w:rPr>
          <w:rFonts w:ascii="Times New Roman" w:hAnsi="Times New Roman"/>
          <w:i/>
          <w:sz w:val="27"/>
          <w:szCs w:val="27"/>
        </w:rPr>
        <w:t>счет, открытый в Банке ЗЕНИТ, не указан в связи с тем, что согласно справки с банка по состоянию на 31.12.2019г. он закрыт</w:t>
      </w:r>
      <w:r w:rsidR="00FA2970">
        <w:rPr>
          <w:rFonts w:ascii="Times New Roman" w:hAnsi="Times New Roman"/>
          <w:i/>
          <w:sz w:val="27"/>
          <w:szCs w:val="27"/>
        </w:rPr>
        <w:t>.</w:t>
      </w:r>
    </w:p>
    <w:p w:rsidR="004A193F" w:rsidRDefault="004A193F" w:rsidP="00500C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:rsidR="004A193F" w:rsidRDefault="004A193F" w:rsidP="004A193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39729E">
        <w:rPr>
          <w:rFonts w:ascii="Times New Roman" w:hAnsi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/>
          <w:b/>
          <w:sz w:val="27"/>
          <w:szCs w:val="27"/>
        </w:rPr>
        <w:t>Умникова</w:t>
      </w:r>
      <w:proofErr w:type="spellEnd"/>
      <w:r w:rsidRPr="00F20E4E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А.В.</w:t>
      </w:r>
    </w:p>
    <w:p w:rsidR="004A193F" w:rsidRPr="00F1608D" w:rsidRDefault="00FA2970" w:rsidP="004A193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4. </w:t>
      </w:r>
      <w:r w:rsidR="004A193F" w:rsidRPr="0039729E">
        <w:rPr>
          <w:rFonts w:ascii="Times New Roman" w:hAnsi="Times New Roman"/>
          <w:sz w:val="27"/>
          <w:szCs w:val="27"/>
        </w:rPr>
        <w:t>В нарушении ч.1 ст. 8 Федерального закона от 25 декабря 2008 г. №273-ФЗ «О противодействии коррупции», «О муниципальной службе в Российской Фе</w:t>
      </w:r>
      <w:r w:rsidR="004A193F">
        <w:rPr>
          <w:rFonts w:ascii="Times New Roman" w:hAnsi="Times New Roman"/>
          <w:sz w:val="27"/>
          <w:szCs w:val="27"/>
        </w:rPr>
        <w:t xml:space="preserve">дерации», </w:t>
      </w:r>
      <w:r w:rsidR="004A193F" w:rsidRPr="0039729E">
        <w:rPr>
          <w:rFonts w:ascii="Times New Roman" w:hAnsi="Times New Roman"/>
          <w:sz w:val="27"/>
          <w:szCs w:val="27"/>
        </w:rPr>
        <w:t>муниципальных правовых актов Нижнекамского муниципального района в части представления справки о доходах, расходах</w:t>
      </w:r>
      <w:r w:rsidR="00A32003">
        <w:rPr>
          <w:rFonts w:ascii="Times New Roman" w:hAnsi="Times New Roman"/>
          <w:sz w:val="27"/>
          <w:szCs w:val="27"/>
        </w:rPr>
        <w:t>, об имуществе</w:t>
      </w:r>
      <w:r w:rsidR="004A193F" w:rsidRPr="0039729E">
        <w:rPr>
          <w:rFonts w:ascii="Times New Roman" w:hAnsi="Times New Roman"/>
          <w:sz w:val="27"/>
          <w:szCs w:val="27"/>
        </w:rPr>
        <w:t xml:space="preserve"> и обязатель</w:t>
      </w:r>
      <w:r w:rsidR="004A193F">
        <w:rPr>
          <w:rFonts w:ascii="Times New Roman" w:hAnsi="Times New Roman"/>
          <w:sz w:val="27"/>
          <w:szCs w:val="27"/>
        </w:rPr>
        <w:t xml:space="preserve">ствах имущественного характера </w:t>
      </w:r>
      <w:r w:rsidR="00146D7A">
        <w:rPr>
          <w:rFonts w:ascii="Times New Roman" w:hAnsi="Times New Roman"/>
          <w:color w:val="000000"/>
          <w:spacing w:val="-1"/>
          <w:sz w:val="27"/>
          <w:szCs w:val="27"/>
        </w:rPr>
        <w:t>главным специалистом</w:t>
      </w:r>
      <w:r w:rsidR="004A193F">
        <w:rPr>
          <w:rFonts w:ascii="Times New Roman" w:hAnsi="Times New Roman"/>
          <w:color w:val="000000"/>
          <w:spacing w:val="-1"/>
          <w:sz w:val="27"/>
          <w:szCs w:val="27"/>
        </w:rPr>
        <w:t xml:space="preserve"> Исполнительного комитета </w:t>
      </w:r>
      <w:r w:rsidR="0023319D">
        <w:rPr>
          <w:rFonts w:ascii="Times New Roman" w:hAnsi="Times New Roman"/>
          <w:sz w:val="27"/>
          <w:szCs w:val="27"/>
        </w:rPr>
        <w:t>Ф.И.О.</w:t>
      </w:r>
      <w:r w:rsidR="004A193F">
        <w:rPr>
          <w:rFonts w:ascii="Times New Roman" w:hAnsi="Times New Roman"/>
          <w:color w:val="000000"/>
          <w:spacing w:val="-1"/>
          <w:sz w:val="27"/>
          <w:szCs w:val="27"/>
        </w:rPr>
        <w:t xml:space="preserve"> в разделе 4 справки не указан счет</w:t>
      </w:r>
      <w:r w:rsidR="00146D7A">
        <w:rPr>
          <w:rFonts w:ascii="Times New Roman" w:hAnsi="Times New Roman"/>
          <w:color w:val="000000"/>
          <w:spacing w:val="-1"/>
          <w:sz w:val="27"/>
          <w:szCs w:val="27"/>
        </w:rPr>
        <w:t>,</w:t>
      </w:r>
      <w:r w:rsidR="004A193F">
        <w:rPr>
          <w:rFonts w:ascii="Times New Roman" w:hAnsi="Times New Roman"/>
          <w:color w:val="000000"/>
          <w:spacing w:val="-1"/>
          <w:sz w:val="27"/>
          <w:szCs w:val="27"/>
        </w:rPr>
        <w:t xml:space="preserve"> открытый </w:t>
      </w:r>
      <w:r w:rsidR="00146D7A">
        <w:rPr>
          <w:rFonts w:ascii="Times New Roman" w:hAnsi="Times New Roman"/>
          <w:color w:val="000000"/>
          <w:spacing w:val="-1"/>
          <w:sz w:val="27"/>
          <w:szCs w:val="27"/>
        </w:rPr>
        <w:t>03.10.2012</w:t>
      </w:r>
      <w:r w:rsidR="004A193F">
        <w:rPr>
          <w:rFonts w:ascii="Times New Roman" w:hAnsi="Times New Roman"/>
          <w:color w:val="000000"/>
          <w:spacing w:val="-1"/>
          <w:sz w:val="27"/>
          <w:szCs w:val="27"/>
        </w:rPr>
        <w:t xml:space="preserve"> в ПАО «</w:t>
      </w:r>
      <w:r w:rsidR="00146D7A">
        <w:rPr>
          <w:rFonts w:ascii="Times New Roman" w:hAnsi="Times New Roman"/>
          <w:color w:val="000000"/>
          <w:spacing w:val="-1"/>
          <w:sz w:val="27"/>
          <w:szCs w:val="27"/>
        </w:rPr>
        <w:t>Банк ВТБ</w:t>
      </w:r>
      <w:r w:rsidR="004A193F">
        <w:rPr>
          <w:rFonts w:ascii="Times New Roman" w:hAnsi="Times New Roman"/>
          <w:color w:val="000000"/>
          <w:spacing w:val="-1"/>
          <w:sz w:val="27"/>
          <w:szCs w:val="27"/>
        </w:rPr>
        <w:t>»</w:t>
      </w:r>
      <w:r w:rsidR="00146D7A">
        <w:rPr>
          <w:rFonts w:ascii="Times New Roman" w:hAnsi="Times New Roman"/>
          <w:color w:val="000000"/>
          <w:spacing w:val="-1"/>
          <w:sz w:val="27"/>
          <w:szCs w:val="27"/>
        </w:rPr>
        <w:t xml:space="preserve"> (дата закрытия – 01.05.2022)</w:t>
      </w:r>
      <w:r w:rsidR="004A193F">
        <w:rPr>
          <w:rFonts w:ascii="Times New Roman" w:hAnsi="Times New Roman"/>
          <w:color w:val="000000"/>
          <w:spacing w:val="-1"/>
          <w:sz w:val="27"/>
          <w:szCs w:val="27"/>
        </w:rPr>
        <w:t>.</w:t>
      </w:r>
    </w:p>
    <w:p w:rsidR="007D0612" w:rsidRDefault="004A193F" w:rsidP="004A19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697A96">
        <w:rPr>
          <w:rFonts w:ascii="Times New Roman" w:hAnsi="Times New Roman"/>
          <w:i/>
          <w:sz w:val="27"/>
          <w:szCs w:val="27"/>
        </w:rPr>
        <w:t xml:space="preserve">В ходе заседания были заслушаны пояснения </w:t>
      </w:r>
      <w:r w:rsidR="0023319D">
        <w:rPr>
          <w:rFonts w:ascii="Times New Roman" w:hAnsi="Times New Roman"/>
          <w:sz w:val="27"/>
          <w:szCs w:val="27"/>
        </w:rPr>
        <w:t>Ф.И.О.</w:t>
      </w:r>
      <w:r w:rsidR="007D0612">
        <w:rPr>
          <w:rFonts w:ascii="Times New Roman" w:hAnsi="Times New Roman"/>
          <w:i/>
          <w:sz w:val="27"/>
          <w:szCs w:val="27"/>
        </w:rPr>
        <w:t xml:space="preserve">, согласно которым </w:t>
      </w:r>
      <w:r w:rsidR="003C36BB">
        <w:rPr>
          <w:rFonts w:ascii="Times New Roman" w:hAnsi="Times New Roman"/>
          <w:i/>
          <w:sz w:val="27"/>
          <w:szCs w:val="27"/>
        </w:rPr>
        <w:t>о</w:t>
      </w:r>
      <w:r w:rsidR="0075075F">
        <w:rPr>
          <w:rFonts w:ascii="Times New Roman" w:hAnsi="Times New Roman"/>
          <w:i/>
          <w:sz w:val="27"/>
          <w:szCs w:val="27"/>
        </w:rPr>
        <w:t>н</w:t>
      </w:r>
      <w:r w:rsidR="003C36BB">
        <w:rPr>
          <w:rFonts w:ascii="Times New Roman" w:hAnsi="Times New Roman"/>
          <w:i/>
          <w:sz w:val="27"/>
          <w:szCs w:val="27"/>
        </w:rPr>
        <w:t>а обратилась в Нижнекамский филиал ПАО «Банк ВТБ», где устно сказали, что данный счет закрыт в 2019 году</w:t>
      </w:r>
      <w:r w:rsidR="007D0612">
        <w:rPr>
          <w:rFonts w:ascii="Times New Roman" w:hAnsi="Times New Roman"/>
          <w:i/>
          <w:sz w:val="27"/>
          <w:szCs w:val="27"/>
        </w:rPr>
        <w:t>.</w:t>
      </w:r>
      <w:r w:rsidR="00037BB0">
        <w:rPr>
          <w:rFonts w:ascii="Times New Roman" w:hAnsi="Times New Roman"/>
          <w:i/>
          <w:sz w:val="27"/>
          <w:szCs w:val="27"/>
        </w:rPr>
        <w:t xml:space="preserve"> Справка о наличии счетов в ПАО «Банк ВТБ» запрошена, на сегодняшний день не получена.</w:t>
      </w:r>
    </w:p>
    <w:p w:rsidR="007D0612" w:rsidRDefault="007D0612" w:rsidP="004A19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:rsidR="007D0612" w:rsidRDefault="007D0612" w:rsidP="007D061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39729E">
        <w:rPr>
          <w:rFonts w:ascii="Times New Roman" w:hAnsi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/>
          <w:b/>
          <w:sz w:val="27"/>
          <w:szCs w:val="27"/>
        </w:rPr>
        <w:t>Умникова</w:t>
      </w:r>
      <w:proofErr w:type="spellEnd"/>
      <w:r w:rsidRPr="00F20E4E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А.В.</w:t>
      </w:r>
    </w:p>
    <w:p w:rsidR="007D0612" w:rsidRPr="00F1608D" w:rsidRDefault="00FA2970" w:rsidP="007D061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5. </w:t>
      </w:r>
      <w:r w:rsidR="007D0612" w:rsidRPr="0039729E">
        <w:rPr>
          <w:rFonts w:ascii="Times New Roman" w:hAnsi="Times New Roman"/>
          <w:sz w:val="27"/>
          <w:szCs w:val="27"/>
        </w:rPr>
        <w:t>В нарушении ч.1 ст. 8 Федерального закона от 25 декабря 2008 г. №273-ФЗ «О противодействии коррупции», «О муниципальной службе в Российской Фе</w:t>
      </w:r>
      <w:r w:rsidR="007D0612">
        <w:rPr>
          <w:rFonts w:ascii="Times New Roman" w:hAnsi="Times New Roman"/>
          <w:sz w:val="27"/>
          <w:szCs w:val="27"/>
        </w:rPr>
        <w:t xml:space="preserve">дерации», </w:t>
      </w:r>
      <w:r w:rsidR="007D0612" w:rsidRPr="0039729E">
        <w:rPr>
          <w:rFonts w:ascii="Times New Roman" w:hAnsi="Times New Roman"/>
          <w:sz w:val="27"/>
          <w:szCs w:val="27"/>
        </w:rPr>
        <w:t>муниципальных правовых актов Нижнекамского муниципального района в части представления справки о доходах, расходах</w:t>
      </w:r>
      <w:r w:rsidR="00A32003">
        <w:rPr>
          <w:rFonts w:ascii="Times New Roman" w:hAnsi="Times New Roman"/>
          <w:sz w:val="27"/>
          <w:szCs w:val="27"/>
        </w:rPr>
        <w:t>, об имуществе</w:t>
      </w:r>
      <w:r w:rsidR="007D0612" w:rsidRPr="0039729E">
        <w:rPr>
          <w:rFonts w:ascii="Times New Roman" w:hAnsi="Times New Roman"/>
          <w:sz w:val="27"/>
          <w:szCs w:val="27"/>
        </w:rPr>
        <w:t xml:space="preserve"> и обязатель</w:t>
      </w:r>
      <w:r w:rsidR="007D0612">
        <w:rPr>
          <w:rFonts w:ascii="Times New Roman" w:hAnsi="Times New Roman"/>
          <w:sz w:val="27"/>
          <w:szCs w:val="27"/>
        </w:rPr>
        <w:t xml:space="preserve">ствах имущественного характера </w:t>
      </w:r>
      <w:r w:rsidR="00630935">
        <w:rPr>
          <w:rFonts w:ascii="Times New Roman" w:hAnsi="Times New Roman"/>
          <w:color w:val="000000"/>
          <w:spacing w:val="-1"/>
          <w:sz w:val="27"/>
          <w:szCs w:val="27"/>
        </w:rPr>
        <w:t xml:space="preserve">главным специалистом </w:t>
      </w:r>
      <w:r w:rsidR="007D0612">
        <w:rPr>
          <w:rFonts w:ascii="Times New Roman" w:hAnsi="Times New Roman"/>
          <w:color w:val="000000"/>
          <w:spacing w:val="-1"/>
          <w:sz w:val="27"/>
          <w:szCs w:val="27"/>
        </w:rPr>
        <w:t xml:space="preserve">Исполнительного комитета </w:t>
      </w:r>
      <w:r w:rsidR="0023319D">
        <w:rPr>
          <w:rFonts w:ascii="Times New Roman" w:hAnsi="Times New Roman"/>
          <w:sz w:val="27"/>
          <w:szCs w:val="27"/>
        </w:rPr>
        <w:t>Ф.И.О.</w:t>
      </w:r>
      <w:r w:rsidR="007D0612">
        <w:rPr>
          <w:rFonts w:ascii="Times New Roman" w:hAnsi="Times New Roman"/>
          <w:color w:val="000000"/>
          <w:spacing w:val="-1"/>
          <w:sz w:val="27"/>
          <w:szCs w:val="27"/>
        </w:rPr>
        <w:t xml:space="preserve"> в разделе 4 справки на </w:t>
      </w:r>
      <w:r w:rsidR="00630935">
        <w:rPr>
          <w:rFonts w:ascii="Times New Roman" w:hAnsi="Times New Roman"/>
          <w:color w:val="000000"/>
          <w:spacing w:val="-1"/>
          <w:sz w:val="27"/>
          <w:szCs w:val="27"/>
        </w:rPr>
        <w:t xml:space="preserve">дочь </w:t>
      </w:r>
      <w:r w:rsidR="0023319D">
        <w:rPr>
          <w:rFonts w:ascii="Times New Roman" w:hAnsi="Times New Roman"/>
          <w:sz w:val="27"/>
          <w:szCs w:val="27"/>
        </w:rPr>
        <w:t>Ф.И.О.</w:t>
      </w:r>
      <w:r w:rsidR="007D0612">
        <w:rPr>
          <w:rFonts w:ascii="Times New Roman" w:hAnsi="Times New Roman"/>
          <w:color w:val="000000"/>
          <w:spacing w:val="-1"/>
          <w:sz w:val="27"/>
          <w:szCs w:val="27"/>
        </w:rPr>
        <w:t xml:space="preserve"> не указан счет, открытый </w:t>
      </w:r>
      <w:r w:rsidR="00630935">
        <w:rPr>
          <w:rFonts w:ascii="Times New Roman" w:hAnsi="Times New Roman"/>
          <w:color w:val="000000"/>
          <w:spacing w:val="-1"/>
          <w:sz w:val="27"/>
          <w:szCs w:val="27"/>
        </w:rPr>
        <w:t>29.10.2021</w:t>
      </w:r>
      <w:r w:rsidR="007D0612">
        <w:rPr>
          <w:rFonts w:ascii="Times New Roman" w:hAnsi="Times New Roman"/>
          <w:color w:val="000000"/>
          <w:spacing w:val="-1"/>
          <w:sz w:val="27"/>
          <w:szCs w:val="27"/>
        </w:rPr>
        <w:t xml:space="preserve"> в АО «</w:t>
      </w:r>
      <w:r w:rsidR="00630935">
        <w:rPr>
          <w:rFonts w:ascii="Times New Roman" w:hAnsi="Times New Roman"/>
          <w:color w:val="000000"/>
          <w:spacing w:val="-1"/>
          <w:sz w:val="27"/>
          <w:szCs w:val="27"/>
        </w:rPr>
        <w:t>Тинькофф Банк</w:t>
      </w:r>
      <w:r w:rsidR="007D0612">
        <w:rPr>
          <w:rFonts w:ascii="Times New Roman" w:hAnsi="Times New Roman"/>
          <w:color w:val="000000"/>
          <w:spacing w:val="-1"/>
          <w:sz w:val="27"/>
          <w:szCs w:val="27"/>
        </w:rPr>
        <w:t xml:space="preserve">». </w:t>
      </w:r>
      <w:r w:rsidR="0023319D">
        <w:rPr>
          <w:rFonts w:ascii="Times New Roman" w:hAnsi="Times New Roman"/>
          <w:sz w:val="27"/>
          <w:szCs w:val="27"/>
        </w:rPr>
        <w:t>Ф.И.О.</w:t>
      </w:r>
      <w:r w:rsidR="007D0612" w:rsidRPr="0039729E">
        <w:rPr>
          <w:rFonts w:ascii="Times New Roman" w:hAnsi="Times New Roman"/>
          <w:sz w:val="27"/>
          <w:szCs w:val="27"/>
        </w:rPr>
        <w:t xml:space="preserve"> проси</w:t>
      </w:r>
      <w:r w:rsidR="009431FA">
        <w:rPr>
          <w:rFonts w:ascii="Times New Roman" w:hAnsi="Times New Roman"/>
          <w:sz w:val="27"/>
          <w:szCs w:val="27"/>
        </w:rPr>
        <w:t>ла</w:t>
      </w:r>
      <w:r w:rsidR="007D0612" w:rsidRPr="0039729E">
        <w:rPr>
          <w:rFonts w:ascii="Times New Roman" w:hAnsi="Times New Roman"/>
          <w:sz w:val="27"/>
          <w:szCs w:val="27"/>
        </w:rPr>
        <w:t xml:space="preserve"> рассмотреть представление без ее участия.</w:t>
      </w:r>
    </w:p>
    <w:p w:rsidR="00BB7302" w:rsidRDefault="00BB7302" w:rsidP="00BB73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39729E">
        <w:rPr>
          <w:rFonts w:ascii="Times New Roman" w:hAnsi="Times New Roman"/>
          <w:i/>
          <w:sz w:val="27"/>
          <w:szCs w:val="27"/>
        </w:rPr>
        <w:t xml:space="preserve">В объяснительной записке </w:t>
      </w:r>
      <w:r w:rsidR="0023319D">
        <w:rPr>
          <w:rFonts w:ascii="Times New Roman" w:hAnsi="Times New Roman"/>
          <w:sz w:val="27"/>
          <w:szCs w:val="27"/>
        </w:rPr>
        <w:t>Ф.И.О.</w:t>
      </w:r>
      <w:r w:rsidR="0023319D">
        <w:rPr>
          <w:rFonts w:ascii="Times New Roman" w:hAnsi="Times New Roman"/>
          <w:sz w:val="27"/>
          <w:szCs w:val="27"/>
        </w:rPr>
        <w:t xml:space="preserve"> </w:t>
      </w:r>
      <w:r w:rsidRPr="0039729E">
        <w:rPr>
          <w:rFonts w:ascii="Times New Roman" w:hAnsi="Times New Roman"/>
          <w:i/>
          <w:sz w:val="27"/>
          <w:szCs w:val="27"/>
        </w:rPr>
        <w:t xml:space="preserve">пояснила, что </w:t>
      </w:r>
      <w:r w:rsidR="00630935">
        <w:rPr>
          <w:rFonts w:ascii="Times New Roman" w:hAnsi="Times New Roman"/>
          <w:i/>
          <w:sz w:val="27"/>
          <w:szCs w:val="27"/>
        </w:rPr>
        <w:t>дочь подала заявление-анкету в Тинькофф Банк на заключение договора обслуживания расчетной карты, но в последующем не активировала её и не использовала. Тинькофф Банк на запрос справки по установленной форме ЦБ РФ сведения не предоставил, но был получен ответ от Банка об отсутствии действующих договоров</w:t>
      </w:r>
      <w:r w:rsidR="000B51FE">
        <w:rPr>
          <w:rFonts w:ascii="Times New Roman" w:hAnsi="Times New Roman"/>
          <w:i/>
          <w:sz w:val="27"/>
          <w:szCs w:val="27"/>
        </w:rPr>
        <w:t>.</w:t>
      </w:r>
      <w:r w:rsidR="00630935">
        <w:rPr>
          <w:rFonts w:ascii="Times New Roman" w:hAnsi="Times New Roman"/>
          <w:i/>
          <w:sz w:val="27"/>
          <w:szCs w:val="27"/>
        </w:rPr>
        <w:t xml:space="preserve"> В связи с этим, данный счет не был указан.</w:t>
      </w:r>
    </w:p>
    <w:p w:rsidR="007D0612" w:rsidRDefault="007D0612" w:rsidP="004A19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:rsidR="007D0612" w:rsidRDefault="007D0612" w:rsidP="007D061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39729E">
        <w:rPr>
          <w:rFonts w:ascii="Times New Roman" w:hAnsi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/>
          <w:b/>
          <w:sz w:val="27"/>
          <w:szCs w:val="27"/>
        </w:rPr>
        <w:t>Умникова</w:t>
      </w:r>
      <w:proofErr w:type="spellEnd"/>
      <w:r w:rsidRPr="00F20E4E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А.В.</w:t>
      </w:r>
    </w:p>
    <w:p w:rsidR="00C33A94" w:rsidRPr="00E40D1C" w:rsidRDefault="00FA2970" w:rsidP="00D66D1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6. </w:t>
      </w:r>
      <w:r w:rsidR="007D0612" w:rsidRPr="0039729E">
        <w:rPr>
          <w:rFonts w:ascii="Times New Roman" w:hAnsi="Times New Roman"/>
          <w:sz w:val="27"/>
          <w:szCs w:val="27"/>
        </w:rPr>
        <w:t>В нарушении ч.1 ст. 8 Федерального закона от 25 декабря 2008 г. №273-ФЗ «О противодействии коррупции», «О муниципальной службе в Российской Фе</w:t>
      </w:r>
      <w:r w:rsidR="007D0612">
        <w:rPr>
          <w:rFonts w:ascii="Times New Roman" w:hAnsi="Times New Roman"/>
          <w:sz w:val="27"/>
          <w:szCs w:val="27"/>
        </w:rPr>
        <w:t xml:space="preserve">дерации», </w:t>
      </w:r>
      <w:r w:rsidR="007D0612" w:rsidRPr="0039729E">
        <w:rPr>
          <w:rFonts w:ascii="Times New Roman" w:hAnsi="Times New Roman"/>
          <w:sz w:val="27"/>
          <w:szCs w:val="27"/>
        </w:rPr>
        <w:t>муниципальных правовых актов Нижнекамского муниципального района в части представления справки о доходах, расходах</w:t>
      </w:r>
      <w:r w:rsidR="00A32003">
        <w:rPr>
          <w:rFonts w:ascii="Times New Roman" w:hAnsi="Times New Roman"/>
          <w:sz w:val="27"/>
          <w:szCs w:val="27"/>
        </w:rPr>
        <w:t>, об имуществе</w:t>
      </w:r>
      <w:r w:rsidR="007D0612" w:rsidRPr="0039729E">
        <w:rPr>
          <w:rFonts w:ascii="Times New Roman" w:hAnsi="Times New Roman"/>
          <w:sz w:val="27"/>
          <w:szCs w:val="27"/>
        </w:rPr>
        <w:t xml:space="preserve"> и обязатель</w:t>
      </w:r>
      <w:r w:rsidR="007D0612">
        <w:rPr>
          <w:rFonts w:ascii="Times New Roman" w:hAnsi="Times New Roman"/>
          <w:sz w:val="27"/>
          <w:szCs w:val="27"/>
        </w:rPr>
        <w:t xml:space="preserve">ствах имущественного характера </w:t>
      </w:r>
      <w:r w:rsidR="00630935">
        <w:rPr>
          <w:rFonts w:ascii="Times New Roman" w:hAnsi="Times New Roman"/>
          <w:color w:val="000000"/>
          <w:spacing w:val="-1"/>
          <w:sz w:val="27"/>
          <w:szCs w:val="27"/>
        </w:rPr>
        <w:t xml:space="preserve">начальником отдела </w:t>
      </w:r>
      <w:r w:rsidR="00A73A89">
        <w:rPr>
          <w:rFonts w:ascii="Times New Roman" w:hAnsi="Times New Roman"/>
          <w:color w:val="000000"/>
          <w:spacing w:val="-1"/>
          <w:sz w:val="27"/>
          <w:szCs w:val="27"/>
        </w:rPr>
        <w:t xml:space="preserve">Исполнительного комитета </w:t>
      </w:r>
      <w:r w:rsidR="0023319D">
        <w:rPr>
          <w:rFonts w:ascii="Times New Roman" w:hAnsi="Times New Roman"/>
          <w:sz w:val="27"/>
          <w:szCs w:val="27"/>
        </w:rPr>
        <w:t>Ф.И.О.</w:t>
      </w:r>
      <w:r w:rsidR="00A73A89">
        <w:rPr>
          <w:rFonts w:ascii="Times New Roman" w:hAnsi="Times New Roman"/>
          <w:color w:val="000000"/>
          <w:spacing w:val="-1"/>
          <w:sz w:val="27"/>
          <w:szCs w:val="27"/>
        </w:rPr>
        <w:t xml:space="preserve"> в разделе 1 справки </w:t>
      </w:r>
      <w:r w:rsidR="00630935">
        <w:rPr>
          <w:rFonts w:ascii="Times New Roman" w:hAnsi="Times New Roman"/>
          <w:color w:val="000000"/>
          <w:spacing w:val="-1"/>
          <w:sz w:val="27"/>
          <w:szCs w:val="27"/>
        </w:rPr>
        <w:t>на супруга не указан доход, полученный в ПАО «Сбербанк» в размере 151 341,71 руб., в АО «Тинькофф Банк» в размере 220 436,58 руб.</w:t>
      </w:r>
      <w:r w:rsidR="00C33A94" w:rsidRPr="00C33A94">
        <w:rPr>
          <w:rFonts w:ascii="Times New Roman" w:hAnsi="Times New Roman"/>
          <w:sz w:val="27"/>
          <w:szCs w:val="27"/>
        </w:rPr>
        <w:t xml:space="preserve"> </w:t>
      </w:r>
      <w:r w:rsidR="0023319D">
        <w:rPr>
          <w:rFonts w:ascii="Times New Roman" w:hAnsi="Times New Roman"/>
          <w:sz w:val="27"/>
          <w:szCs w:val="27"/>
        </w:rPr>
        <w:t>Ф.И.О.</w:t>
      </w:r>
      <w:r w:rsidR="00C33A94" w:rsidRPr="00E40D1C">
        <w:rPr>
          <w:rFonts w:ascii="Times New Roman" w:hAnsi="Times New Roman"/>
          <w:sz w:val="27"/>
          <w:szCs w:val="27"/>
        </w:rPr>
        <w:t xml:space="preserve"> </w:t>
      </w:r>
      <w:r w:rsidR="00630935">
        <w:rPr>
          <w:rFonts w:ascii="Times New Roman" w:hAnsi="Times New Roman"/>
          <w:sz w:val="27"/>
          <w:szCs w:val="27"/>
        </w:rPr>
        <w:t>находится в отпуске по уходу за ребенком,</w:t>
      </w:r>
      <w:r w:rsidR="00C33A94" w:rsidRPr="00E40D1C">
        <w:rPr>
          <w:rFonts w:ascii="Times New Roman" w:hAnsi="Times New Roman"/>
          <w:sz w:val="27"/>
          <w:szCs w:val="27"/>
        </w:rPr>
        <w:t xml:space="preserve"> просит рассмотреть представление без </w:t>
      </w:r>
      <w:r w:rsidR="00630935">
        <w:rPr>
          <w:rFonts w:ascii="Times New Roman" w:hAnsi="Times New Roman"/>
          <w:sz w:val="27"/>
          <w:szCs w:val="27"/>
        </w:rPr>
        <w:t>её</w:t>
      </w:r>
      <w:r w:rsidR="00C33A94" w:rsidRPr="00E40D1C">
        <w:rPr>
          <w:rFonts w:ascii="Times New Roman" w:hAnsi="Times New Roman"/>
          <w:sz w:val="27"/>
          <w:szCs w:val="27"/>
        </w:rPr>
        <w:t xml:space="preserve"> участия</w:t>
      </w:r>
      <w:r w:rsidR="00C33A94" w:rsidRPr="00E40D1C">
        <w:rPr>
          <w:rFonts w:ascii="Times New Roman" w:hAnsi="Times New Roman"/>
          <w:color w:val="000000"/>
          <w:spacing w:val="-1"/>
          <w:sz w:val="27"/>
          <w:szCs w:val="27"/>
        </w:rPr>
        <w:t>.</w:t>
      </w:r>
    </w:p>
    <w:p w:rsidR="00A73A89" w:rsidRDefault="00C33A94" w:rsidP="00C33A94">
      <w:pPr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В объяснительной </w:t>
      </w:r>
      <w:r w:rsidR="0023319D">
        <w:rPr>
          <w:rFonts w:ascii="Times New Roman" w:hAnsi="Times New Roman"/>
          <w:sz w:val="27"/>
          <w:szCs w:val="27"/>
        </w:rPr>
        <w:t>Ф.И.О.</w:t>
      </w:r>
      <w:r>
        <w:rPr>
          <w:rFonts w:ascii="Times New Roman" w:hAnsi="Times New Roman"/>
          <w:i/>
          <w:sz w:val="27"/>
          <w:szCs w:val="27"/>
        </w:rPr>
        <w:t xml:space="preserve"> пояснил</w:t>
      </w:r>
      <w:r w:rsidR="00630935">
        <w:rPr>
          <w:rFonts w:ascii="Times New Roman" w:hAnsi="Times New Roman"/>
          <w:i/>
          <w:sz w:val="27"/>
          <w:szCs w:val="27"/>
        </w:rPr>
        <w:t>а</w:t>
      </w:r>
      <w:r>
        <w:rPr>
          <w:rFonts w:ascii="Times New Roman" w:hAnsi="Times New Roman"/>
          <w:i/>
          <w:sz w:val="27"/>
          <w:szCs w:val="27"/>
        </w:rPr>
        <w:t xml:space="preserve">, что </w:t>
      </w:r>
      <w:r w:rsidR="00630935">
        <w:rPr>
          <w:rFonts w:ascii="Times New Roman" w:hAnsi="Times New Roman"/>
          <w:i/>
          <w:sz w:val="27"/>
          <w:szCs w:val="27"/>
        </w:rPr>
        <w:t xml:space="preserve">на момент заполнения справки в личном кабинете налогоплательщика супруга </w:t>
      </w:r>
      <w:r w:rsidR="00D66D19">
        <w:rPr>
          <w:rFonts w:ascii="Times New Roman" w:hAnsi="Times New Roman"/>
          <w:i/>
          <w:sz w:val="27"/>
          <w:szCs w:val="27"/>
        </w:rPr>
        <w:t>сведения о данных доходах отсутствовали</w:t>
      </w:r>
      <w:r w:rsidR="0019573C">
        <w:rPr>
          <w:rFonts w:ascii="Times New Roman" w:hAnsi="Times New Roman"/>
          <w:i/>
          <w:sz w:val="27"/>
          <w:szCs w:val="27"/>
        </w:rPr>
        <w:t>.</w:t>
      </w:r>
      <w:r w:rsidR="00D66D19">
        <w:rPr>
          <w:rFonts w:ascii="Times New Roman" w:hAnsi="Times New Roman"/>
          <w:i/>
          <w:sz w:val="27"/>
          <w:szCs w:val="27"/>
        </w:rPr>
        <w:t xml:space="preserve"> В справках банков, выданных по форме ЦБ РФ, сведения также </w:t>
      </w:r>
      <w:r w:rsidR="00D66D19">
        <w:rPr>
          <w:rFonts w:ascii="Times New Roman" w:hAnsi="Times New Roman"/>
          <w:i/>
          <w:sz w:val="27"/>
          <w:szCs w:val="27"/>
        </w:rPr>
        <w:lastRenderedPageBreak/>
        <w:t>отсутствовали. О наличии данных доходов узнали только по представлению прокуратуры. Тем не менее, с суммами, указанными в представлении, не согласна, поскольку в соответствии со справками 2-НДФЛ по ПАО «Сбербанк России» доход составляет 12 632,25 руб., по АО «Тинькофф Банк» доход составляет 9 376,25 руб. Ошибка совершена неумышленно и не с целью сокрытия доходов.</w:t>
      </w:r>
    </w:p>
    <w:p w:rsidR="007D0612" w:rsidRDefault="007D0612" w:rsidP="004A19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:rsidR="00374C2A" w:rsidRDefault="00374C2A" w:rsidP="00374C2A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39729E">
        <w:rPr>
          <w:rFonts w:ascii="Times New Roman" w:hAnsi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/>
          <w:b/>
          <w:sz w:val="27"/>
          <w:szCs w:val="27"/>
        </w:rPr>
        <w:t>Умникова</w:t>
      </w:r>
      <w:proofErr w:type="spellEnd"/>
      <w:r w:rsidRPr="00F20E4E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А.В.</w:t>
      </w:r>
    </w:p>
    <w:p w:rsidR="00374C2A" w:rsidRPr="00E40D1C" w:rsidRDefault="00FA2970" w:rsidP="00374C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7. </w:t>
      </w:r>
      <w:r w:rsidR="00374C2A" w:rsidRPr="0039729E">
        <w:rPr>
          <w:rFonts w:ascii="Times New Roman" w:hAnsi="Times New Roman"/>
          <w:sz w:val="27"/>
          <w:szCs w:val="27"/>
        </w:rPr>
        <w:t>В нарушении ч.1 ст. 8 Федерального закона от 25 декабря 2008 г. №273-ФЗ «О противодействии коррупции», «О муниципальной службе в Российской Фе</w:t>
      </w:r>
      <w:r w:rsidR="00374C2A">
        <w:rPr>
          <w:rFonts w:ascii="Times New Roman" w:hAnsi="Times New Roman"/>
          <w:sz w:val="27"/>
          <w:szCs w:val="27"/>
        </w:rPr>
        <w:t xml:space="preserve">дерации», </w:t>
      </w:r>
      <w:r w:rsidR="00374C2A" w:rsidRPr="0039729E">
        <w:rPr>
          <w:rFonts w:ascii="Times New Roman" w:hAnsi="Times New Roman"/>
          <w:sz w:val="27"/>
          <w:szCs w:val="27"/>
        </w:rPr>
        <w:t>муниципальных правовых актов Нижнекамского муниципального района в части представления справки о доходах, расходах</w:t>
      </w:r>
      <w:r w:rsidR="00374C2A">
        <w:rPr>
          <w:rFonts w:ascii="Times New Roman" w:hAnsi="Times New Roman"/>
          <w:sz w:val="27"/>
          <w:szCs w:val="27"/>
        </w:rPr>
        <w:t>, об имуществе</w:t>
      </w:r>
      <w:r w:rsidR="00374C2A" w:rsidRPr="0039729E">
        <w:rPr>
          <w:rFonts w:ascii="Times New Roman" w:hAnsi="Times New Roman"/>
          <w:sz w:val="27"/>
          <w:szCs w:val="27"/>
        </w:rPr>
        <w:t xml:space="preserve"> и обязатель</w:t>
      </w:r>
      <w:r w:rsidR="00374C2A">
        <w:rPr>
          <w:rFonts w:ascii="Times New Roman" w:hAnsi="Times New Roman"/>
          <w:sz w:val="27"/>
          <w:szCs w:val="27"/>
        </w:rPr>
        <w:t xml:space="preserve">ствах имущественного характера </w:t>
      </w:r>
      <w:r w:rsidR="00374C2A">
        <w:rPr>
          <w:rFonts w:ascii="Times New Roman" w:hAnsi="Times New Roman"/>
          <w:color w:val="000000"/>
          <w:spacing w:val="-1"/>
          <w:sz w:val="27"/>
          <w:szCs w:val="27"/>
        </w:rPr>
        <w:t xml:space="preserve">заместителем начальника отдела Исполнительного комитета </w:t>
      </w:r>
      <w:r w:rsidR="0023319D">
        <w:rPr>
          <w:rFonts w:ascii="Times New Roman" w:hAnsi="Times New Roman"/>
          <w:sz w:val="27"/>
          <w:szCs w:val="27"/>
        </w:rPr>
        <w:t>Ф.И.О.</w:t>
      </w:r>
      <w:r w:rsidR="00374C2A">
        <w:rPr>
          <w:rFonts w:ascii="Times New Roman" w:hAnsi="Times New Roman"/>
          <w:color w:val="000000"/>
          <w:spacing w:val="-1"/>
          <w:sz w:val="27"/>
          <w:szCs w:val="27"/>
        </w:rPr>
        <w:t xml:space="preserve"> в справках, представленных на се</w:t>
      </w:r>
      <w:r w:rsidR="002A415E">
        <w:rPr>
          <w:rFonts w:ascii="Times New Roman" w:hAnsi="Times New Roman"/>
          <w:color w:val="000000"/>
          <w:spacing w:val="-1"/>
          <w:sz w:val="27"/>
          <w:szCs w:val="27"/>
        </w:rPr>
        <w:t>б</w:t>
      </w:r>
      <w:r w:rsidR="00374C2A">
        <w:rPr>
          <w:rFonts w:ascii="Times New Roman" w:hAnsi="Times New Roman"/>
          <w:color w:val="000000"/>
          <w:spacing w:val="-1"/>
          <w:sz w:val="27"/>
          <w:szCs w:val="27"/>
        </w:rPr>
        <w:t>я, супруга и детей, отсутствуют разделы: 3.3 Цифровые финансовые активы, цифровые права, включающие одновременно цифровые финансовые активы и иные цифровые права; 3.4 Утилитарные цифровые права; 3.5 Цифровая валюта</w:t>
      </w:r>
      <w:r w:rsidR="00374C2A" w:rsidRPr="00E40D1C">
        <w:rPr>
          <w:rFonts w:ascii="Times New Roman" w:hAnsi="Times New Roman"/>
          <w:color w:val="000000"/>
          <w:spacing w:val="-1"/>
          <w:sz w:val="27"/>
          <w:szCs w:val="27"/>
        </w:rPr>
        <w:t>.</w:t>
      </w:r>
    </w:p>
    <w:p w:rsidR="00374C2A" w:rsidRDefault="00374C2A" w:rsidP="00374C2A">
      <w:pPr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В ходе заседания заслушаны пояснения </w:t>
      </w:r>
      <w:r w:rsidR="0023319D">
        <w:rPr>
          <w:rFonts w:ascii="Times New Roman" w:hAnsi="Times New Roman"/>
          <w:sz w:val="27"/>
          <w:szCs w:val="27"/>
        </w:rPr>
        <w:t>Ф.И.О.</w:t>
      </w:r>
      <w:r w:rsidR="002A415E">
        <w:rPr>
          <w:rFonts w:ascii="Times New Roman" w:hAnsi="Times New Roman"/>
          <w:i/>
          <w:sz w:val="27"/>
          <w:szCs w:val="27"/>
        </w:rPr>
        <w:t>, согласно которых</w:t>
      </w:r>
      <w:r w:rsidR="0075075F">
        <w:rPr>
          <w:rFonts w:ascii="Times New Roman" w:hAnsi="Times New Roman"/>
          <w:i/>
          <w:sz w:val="27"/>
          <w:szCs w:val="27"/>
        </w:rPr>
        <w:t xml:space="preserve"> пояснила, что в ходе заполнения справок не обратила внимание на версию программы «Справки БК». Так как отсутствуют цифровые финансовые активы, права и валюта, при распечатывании справок не обратила внимание на отсутствие подразделов 3.3, 3.4 и 3.5.</w:t>
      </w:r>
    </w:p>
    <w:p w:rsidR="00D66D19" w:rsidRDefault="00D66D19" w:rsidP="004A19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:rsidR="0075075F" w:rsidRDefault="0075075F" w:rsidP="0075075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39729E">
        <w:rPr>
          <w:rFonts w:ascii="Times New Roman" w:hAnsi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/>
          <w:b/>
          <w:sz w:val="27"/>
          <w:szCs w:val="27"/>
        </w:rPr>
        <w:t>Умникова</w:t>
      </w:r>
      <w:proofErr w:type="spellEnd"/>
      <w:r w:rsidRPr="00F20E4E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А.В.</w:t>
      </w:r>
    </w:p>
    <w:p w:rsidR="0075075F" w:rsidRPr="00E40D1C" w:rsidRDefault="00FA2970" w:rsidP="007507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8. </w:t>
      </w:r>
      <w:r w:rsidR="0075075F" w:rsidRPr="0039729E">
        <w:rPr>
          <w:rFonts w:ascii="Times New Roman" w:hAnsi="Times New Roman"/>
          <w:sz w:val="27"/>
          <w:szCs w:val="27"/>
        </w:rPr>
        <w:t>В нарушении ч.1 ст. 8 Федерального закона от 25 декабря 2008 г. №273-ФЗ «О противодействии коррупции», «О муниципальной службе в Российской Фе</w:t>
      </w:r>
      <w:r w:rsidR="0075075F">
        <w:rPr>
          <w:rFonts w:ascii="Times New Roman" w:hAnsi="Times New Roman"/>
          <w:sz w:val="27"/>
          <w:szCs w:val="27"/>
        </w:rPr>
        <w:t xml:space="preserve">дерации», </w:t>
      </w:r>
      <w:r w:rsidR="0075075F" w:rsidRPr="0039729E">
        <w:rPr>
          <w:rFonts w:ascii="Times New Roman" w:hAnsi="Times New Roman"/>
          <w:sz w:val="27"/>
          <w:szCs w:val="27"/>
        </w:rPr>
        <w:t>муниципальных правовых актов Нижнекамского муниципального района в части представления справки о доходах, расходах</w:t>
      </w:r>
      <w:r w:rsidR="0075075F">
        <w:rPr>
          <w:rFonts w:ascii="Times New Roman" w:hAnsi="Times New Roman"/>
          <w:sz w:val="27"/>
          <w:szCs w:val="27"/>
        </w:rPr>
        <w:t>, об имуществе</w:t>
      </w:r>
      <w:r w:rsidR="0075075F" w:rsidRPr="0039729E">
        <w:rPr>
          <w:rFonts w:ascii="Times New Roman" w:hAnsi="Times New Roman"/>
          <w:sz w:val="27"/>
          <w:szCs w:val="27"/>
        </w:rPr>
        <w:t xml:space="preserve"> и обязатель</w:t>
      </w:r>
      <w:r w:rsidR="0075075F">
        <w:rPr>
          <w:rFonts w:ascii="Times New Roman" w:hAnsi="Times New Roman"/>
          <w:sz w:val="27"/>
          <w:szCs w:val="27"/>
        </w:rPr>
        <w:t xml:space="preserve">ствах имущественного характера </w:t>
      </w:r>
      <w:r w:rsidR="00B61A08">
        <w:rPr>
          <w:rFonts w:ascii="Times New Roman" w:hAnsi="Times New Roman"/>
          <w:color w:val="000000"/>
          <w:spacing w:val="-1"/>
          <w:sz w:val="27"/>
          <w:szCs w:val="27"/>
        </w:rPr>
        <w:t xml:space="preserve">начальником Управления </w:t>
      </w:r>
      <w:r w:rsidR="0075075F">
        <w:rPr>
          <w:rFonts w:ascii="Times New Roman" w:hAnsi="Times New Roman"/>
          <w:color w:val="000000"/>
          <w:spacing w:val="-1"/>
          <w:sz w:val="27"/>
          <w:szCs w:val="27"/>
        </w:rPr>
        <w:t xml:space="preserve">Исполнительного комитета </w:t>
      </w:r>
      <w:r w:rsidR="0023319D">
        <w:rPr>
          <w:rFonts w:ascii="Times New Roman" w:hAnsi="Times New Roman"/>
          <w:sz w:val="27"/>
          <w:szCs w:val="27"/>
        </w:rPr>
        <w:t>Ф.И.О.</w:t>
      </w:r>
      <w:r w:rsidR="0075075F">
        <w:rPr>
          <w:rFonts w:ascii="Times New Roman" w:hAnsi="Times New Roman"/>
          <w:color w:val="000000"/>
          <w:spacing w:val="-1"/>
          <w:sz w:val="27"/>
          <w:szCs w:val="27"/>
        </w:rPr>
        <w:t xml:space="preserve"> в разделе </w:t>
      </w:r>
      <w:r w:rsidR="00B61A08">
        <w:rPr>
          <w:rFonts w:ascii="Times New Roman" w:hAnsi="Times New Roman"/>
          <w:color w:val="000000"/>
          <w:spacing w:val="-1"/>
          <w:sz w:val="27"/>
          <w:szCs w:val="27"/>
        </w:rPr>
        <w:t>3.</w:t>
      </w:r>
      <w:r w:rsidR="0075075F">
        <w:rPr>
          <w:rFonts w:ascii="Times New Roman" w:hAnsi="Times New Roman"/>
          <w:color w:val="000000"/>
          <w:spacing w:val="-1"/>
          <w:sz w:val="27"/>
          <w:szCs w:val="27"/>
        </w:rPr>
        <w:t>1 справ</w:t>
      </w:r>
      <w:r w:rsidR="00B61A08">
        <w:rPr>
          <w:rFonts w:ascii="Times New Roman" w:hAnsi="Times New Roman"/>
          <w:color w:val="000000"/>
          <w:spacing w:val="-1"/>
          <w:sz w:val="27"/>
          <w:szCs w:val="27"/>
        </w:rPr>
        <w:t>ок, представленных на себя и супругу указано, что земельный участок и жилой дом, расположенные по адресу: Республика Татарстан, г.</w:t>
      </w:r>
      <w:r w:rsidR="009431FA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="00B61A08">
        <w:rPr>
          <w:rFonts w:ascii="Times New Roman" w:hAnsi="Times New Roman"/>
          <w:color w:val="000000"/>
          <w:spacing w:val="-1"/>
          <w:sz w:val="27"/>
          <w:szCs w:val="27"/>
        </w:rPr>
        <w:t>Набережные Челны, ул., д., принадлежат им на праве общей совместной долевой собственности, в то время как указанные объекты принадлежат им на праве долевой собственности. Также не указана доля в праве на данное имущество</w:t>
      </w:r>
      <w:r w:rsidR="0075075F">
        <w:rPr>
          <w:rFonts w:ascii="Times New Roman" w:hAnsi="Times New Roman"/>
          <w:color w:val="000000"/>
          <w:spacing w:val="-1"/>
          <w:sz w:val="27"/>
          <w:szCs w:val="27"/>
        </w:rPr>
        <w:t>.</w:t>
      </w:r>
      <w:r w:rsidR="0075075F" w:rsidRPr="00C33A94">
        <w:rPr>
          <w:rFonts w:ascii="Times New Roman" w:hAnsi="Times New Roman"/>
          <w:sz w:val="27"/>
          <w:szCs w:val="27"/>
        </w:rPr>
        <w:t xml:space="preserve"> </w:t>
      </w:r>
      <w:r w:rsidR="0023319D">
        <w:rPr>
          <w:rFonts w:ascii="Times New Roman" w:hAnsi="Times New Roman"/>
          <w:sz w:val="27"/>
          <w:szCs w:val="27"/>
        </w:rPr>
        <w:t>Ф.И.О.</w:t>
      </w:r>
      <w:r w:rsidR="0075075F" w:rsidRPr="00E40D1C">
        <w:rPr>
          <w:rFonts w:ascii="Times New Roman" w:hAnsi="Times New Roman"/>
          <w:sz w:val="27"/>
          <w:szCs w:val="27"/>
        </w:rPr>
        <w:t xml:space="preserve"> просит рассмотреть представление без </w:t>
      </w:r>
      <w:r w:rsidR="0075075F">
        <w:rPr>
          <w:rFonts w:ascii="Times New Roman" w:hAnsi="Times New Roman"/>
          <w:sz w:val="27"/>
          <w:szCs w:val="27"/>
        </w:rPr>
        <w:t>е</w:t>
      </w:r>
      <w:r w:rsidR="00B61A08">
        <w:rPr>
          <w:rFonts w:ascii="Times New Roman" w:hAnsi="Times New Roman"/>
          <w:sz w:val="27"/>
          <w:szCs w:val="27"/>
        </w:rPr>
        <w:t>го</w:t>
      </w:r>
      <w:r w:rsidR="0075075F" w:rsidRPr="00E40D1C">
        <w:rPr>
          <w:rFonts w:ascii="Times New Roman" w:hAnsi="Times New Roman"/>
          <w:sz w:val="27"/>
          <w:szCs w:val="27"/>
        </w:rPr>
        <w:t xml:space="preserve"> участия</w:t>
      </w:r>
      <w:r w:rsidR="0075075F" w:rsidRPr="00E40D1C">
        <w:rPr>
          <w:rFonts w:ascii="Times New Roman" w:hAnsi="Times New Roman"/>
          <w:color w:val="000000"/>
          <w:spacing w:val="-1"/>
          <w:sz w:val="27"/>
          <w:szCs w:val="27"/>
        </w:rPr>
        <w:t>.</w:t>
      </w:r>
    </w:p>
    <w:p w:rsidR="0075075F" w:rsidRDefault="009D673A" w:rsidP="009D67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ab/>
      </w:r>
      <w:r w:rsidR="0075075F">
        <w:rPr>
          <w:rFonts w:ascii="Times New Roman" w:hAnsi="Times New Roman"/>
          <w:i/>
          <w:sz w:val="27"/>
          <w:szCs w:val="27"/>
        </w:rPr>
        <w:t xml:space="preserve">В объяснительной </w:t>
      </w:r>
      <w:r w:rsidR="0023319D">
        <w:rPr>
          <w:rFonts w:ascii="Times New Roman" w:hAnsi="Times New Roman"/>
          <w:sz w:val="27"/>
          <w:szCs w:val="27"/>
        </w:rPr>
        <w:t>Ф.И.О</w:t>
      </w:r>
      <w:r w:rsidR="0075075F">
        <w:rPr>
          <w:rFonts w:ascii="Times New Roman" w:hAnsi="Times New Roman"/>
          <w:i/>
          <w:sz w:val="27"/>
          <w:szCs w:val="27"/>
        </w:rPr>
        <w:t xml:space="preserve">. пояснил, что </w:t>
      </w:r>
      <w:r w:rsidR="00B76D87">
        <w:rPr>
          <w:rFonts w:ascii="Times New Roman" w:hAnsi="Times New Roman"/>
          <w:i/>
          <w:sz w:val="27"/>
          <w:szCs w:val="27"/>
        </w:rPr>
        <w:t xml:space="preserve">согласно выписки из ЕГРН и договор купли-продажи земельный участок </w:t>
      </w:r>
      <w:r w:rsidR="009431FA">
        <w:rPr>
          <w:rFonts w:ascii="Times New Roman" w:hAnsi="Times New Roman"/>
          <w:i/>
          <w:sz w:val="27"/>
          <w:szCs w:val="27"/>
        </w:rPr>
        <w:t>и</w:t>
      </w:r>
      <w:r w:rsidR="00B76D87">
        <w:rPr>
          <w:rFonts w:ascii="Times New Roman" w:hAnsi="Times New Roman"/>
          <w:i/>
          <w:sz w:val="27"/>
          <w:szCs w:val="27"/>
        </w:rPr>
        <w:t xml:space="preserve"> жилой дом принадлежат ему и его супруге на праве общей совместной собственности, а не долевой</w:t>
      </w:r>
      <w:r w:rsidR="0075075F">
        <w:rPr>
          <w:rFonts w:ascii="Times New Roman" w:hAnsi="Times New Roman"/>
          <w:i/>
          <w:sz w:val="27"/>
          <w:szCs w:val="27"/>
        </w:rPr>
        <w:t>.</w:t>
      </w:r>
    </w:p>
    <w:p w:rsidR="00D66D19" w:rsidRDefault="00D66D19" w:rsidP="004A19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:rsidR="00B76D87" w:rsidRDefault="00B76D87" w:rsidP="00B76D87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39729E">
        <w:rPr>
          <w:rFonts w:ascii="Times New Roman" w:hAnsi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/>
          <w:b/>
          <w:sz w:val="27"/>
          <w:szCs w:val="27"/>
        </w:rPr>
        <w:t>Умникова</w:t>
      </w:r>
      <w:proofErr w:type="spellEnd"/>
      <w:r w:rsidRPr="00F20E4E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А.В.</w:t>
      </w:r>
    </w:p>
    <w:p w:rsidR="00B76D87" w:rsidRPr="00E40D1C" w:rsidRDefault="00FA2970" w:rsidP="00B76D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9. </w:t>
      </w:r>
      <w:r w:rsidR="00B76D87" w:rsidRPr="0039729E">
        <w:rPr>
          <w:rFonts w:ascii="Times New Roman" w:hAnsi="Times New Roman"/>
          <w:sz w:val="27"/>
          <w:szCs w:val="27"/>
        </w:rPr>
        <w:t>В нарушении ч.1 ст. 8 Федерального закона от 25 декабря 2008 г. №273-ФЗ «О противодействии коррупции», «О муниципальной службе в Российской Фе</w:t>
      </w:r>
      <w:r w:rsidR="00B76D87">
        <w:rPr>
          <w:rFonts w:ascii="Times New Roman" w:hAnsi="Times New Roman"/>
          <w:sz w:val="27"/>
          <w:szCs w:val="27"/>
        </w:rPr>
        <w:t xml:space="preserve">дерации», </w:t>
      </w:r>
      <w:r w:rsidR="00B76D87" w:rsidRPr="0039729E">
        <w:rPr>
          <w:rFonts w:ascii="Times New Roman" w:hAnsi="Times New Roman"/>
          <w:sz w:val="27"/>
          <w:szCs w:val="27"/>
        </w:rPr>
        <w:t>муниципальных правовых актов Нижнекамского муниципального района в части представления справки о доходах, расходах</w:t>
      </w:r>
      <w:r w:rsidR="00B76D87">
        <w:rPr>
          <w:rFonts w:ascii="Times New Roman" w:hAnsi="Times New Roman"/>
          <w:sz w:val="27"/>
          <w:szCs w:val="27"/>
        </w:rPr>
        <w:t>, об имуществе</w:t>
      </w:r>
      <w:r w:rsidR="00B76D87" w:rsidRPr="0039729E">
        <w:rPr>
          <w:rFonts w:ascii="Times New Roman" w:hAnsi="Times New Roman"/>
          <w:sz w:val="27"/>
          <w:szCs w:val="27"/>
        </w:rPr>
        <w:t xml:space="preserve"> и обязатель</w:t>
      </w:r>
      <w:r w:rsidR="00B76D87">
        <w:rPr>
          <w:rFonts w:ascii="Times New Roman" w:hAnsi="Times New Roman"/>
          <w:sz w:val="27"/>
          <w:szCs w:val="27"/>
        </w:rPr>
        <w:t xml:space="preserve">ствах имущественного характера </w:t>
      </w:r>
      <w:r w:rsidR="00B76D87">
        <w:rPr>
          <w:rFonts w:ascii="Times New Roman" w:hAnsi="Times New Roman"/>
          <w:color w:val="000000"/>
          <w:spacing w:val="-1"/>
          <w:sz w:val="27"/>
          <w:szCs w:val="27"/>
        </w:rPr>
        <w:t xml:space="preserve">заместителем руководителя Исполнительного комитета </w:t>
      </w:r>
      <w:r w:rsidR="008924E2">
        <w:rPr>
          <w:rFonts w:ascii="Times New Roman" w:hAnsi="Times New Roman"/>
          <w:sz w:val="27"/>
          <w:szCs w:val="27"/>
        </w:rPr>
        <w:t>Ф.И.О.</w:t>
      </w:r>
      <w:r w:rsidR="008924E2">
        <w:rPr>
          <w:rFonts w:ascii="Times New Roman" w:hAnsi="Times New Roman"/>
          <w:sz w:val="27"/>
          <w:szCs w:val="27"/>
        </w:rPr>
        <w:t xml:space="preserve"> </w:t>
      </w:r>
      <w:r w:rsidR="00B76D87">
        <w:rPr>
          <w:rFonts w:ascii="Times New Roman" w:hAnsi="Times New Roman"/>
          <w:color w:val="000000"/>
          <w:spacing w:val="-1"/>
          <w:sz w:val="27"/>
          <w:szCs w:val="27"/>
        </w:rPr>
        <w:t>в разделе 3.1 справок, представленных на себя и супругу указано, что комната, расположенная по адресу: Республика Татарстан, г.</w:t>
      </w:r>
      <w:r w:rsidR="009431FA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="00B76D87">
        <w:rPr>
          <w:rFonts w:ascii="Times New Roman" w:hAnsi="Times New Roman"/>
          <w:color w:val="000000"/>
          <w:spacing w:val="-1"/>
          <w:sz w:val="27"/>
          <w:szCs w:val="27"/>
        </w:rPr>
        <w:t xml:space="preserve">Казань, ул., д., принадлежат им на праве общей совместной долевой собственности, в то время как указанный объект принадлежит им на праве долевой собственности. </w:t>
      </w:r>
      <w:r w:rsidR="00B76D87">
        <w:rPr>
          <w:rFonts w:ascii="Times New Roman" w:hAnsi="Times New Roman"/>
          <w:color w:val="000000"/>
          <w:spacing w:val="-1"/>
          <w:sz w:val="27"/>
          <w:szCs w:val="27"/>
        </w:rPr>
        <w:lastRenderedPageBreak/>
        <w:t>Также не указана доля в праве на данное имущество.</w:t>
      </w:r>
      <w:r w:rsidR="00B76D87" w:rsidRPr="00C33A94">
        <w:rPr>
          <w:rFonts w:ascii="Times New Roman" w:hAnsi="Times New Roman"/>
          <w:sz w:val="27"/>
          <w:szCs w:val="27"/>
        </w:rPr>
        <w:t xml:space="preserve"> </w:t>
      </w:r>
      <w:r w:rsidR="008924E2">
        <w:rPr>
          <w:rFonts w:ascii="Times New Roman" w:hAnsi="Times New Roman"/>
          <w:sz w:val="27"/>
          <w:szCs w:val="27"/>
        </w:rPr>
        <w:t>Ф.И.О.</w:t>
      </w:r>
      <w:r w:rsidR="00B76D87" w:rsidRPr="00E40D1C">
        <w:rPr>
          <w:rFonts w:ascii="Times New Roman" w:hAnsi="Times New Roman"/>
          <w:sz w:val="27"/>
          <w:szCs w:val="27"/>
        </w:rPr>
        <w:t xml:space="preserve"> просит рассмотреть представление без </w:t>
      </w:r>
      <w:r w:rsidR="00B76D87">
        <w:rPr>
          <w:rFonts w:ascii="Times New Roman" w:hAnsi="Times New Roman"/>
          <w:sz w:val="27"/>
          <w:szCs w:val="27"/>
        </w:rPr>
        <w:t>его</w:t>
      </w:r>
      <w:r w:rsidR="00B76D87" w:rsidRPr="00E40D1C">
        <w:rPr>
          <w:rFonts w:ascii="Times New Roman" w:hAnsi="Times New Roman"/>
          <w:sz w:val="27"/>
          <w:szCs w:val="27"/>
        </w:rPr>
        <w:t xml:space="preserve"> участия</w:t>
      </w:r>
      <w:r w:rsidR="00B76D87" w:rsidRPr="00E40D1C">
        <w:rPr>
          <w:rFonts w:ascii="Times New Roman" w:hAnsi="Times New Roman"/>
          <w:color w:val="000000"/>
          <w:spacing w:val="-1"/>
          <w:sz w:val="27"/>
          <w:szCs w:val="27"/>
        </w:rPr>
        <w:t>.</w:t>
      </w:r>
    </w:p>
    <w:p w:rsidR="00B76D87" w:rsidRDefault="00B76D87" w:rsidP="00B76D87">
      <w:pPr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В объяснительной </w:t>
      </w:r>
      <w:r w:rsidR="008924E2">
        <w:rPr>
          <w:rFonts w:ascii="Times New Roman" w:hAnsi="Times New Roman"/>
          <w:sz w:val="27"/>
          <w:szCs w:val="27"/>
        </w:rPr>
        <w:t>Ф.И.О.</w:t>
      </w:r>
      <w:r>
        <w:rPr>
          <w:rFonts w:ascii="Times New Roman" w:hAnsi="Times New Roman"/>
          <w:i/>
          <w:sz w:val="27"/>
          <w:szCs w:val="27"/>
        </w:rPr>
        <w:t xml:space="preserve"> пояснил, что в</w:t>
      </w:r>
      <w:r w:rsidRPr="00B76D87">
        <w:rPr>
          <w:rFonts w:ascii="Times New Roman" w:hAnsi="Times New Roman"/>
          <w:i/>
          <w:sz w:val="27"/>
          <w:szCs w:val="27"/>
        </w:rPr>
        <w:t xml:space="preserve"> соответствии с Методическими рекомендациями Справку рекомендуется заполнять на основании правоустанавливающих и иных подтверждающих официальных документах. В соответствии с выпиской из ЕГРН об основных характеристики и зарегистрированных правах на объект недвижимости комната принадлежит мне и супруге на праве общей совместной собственности</w:t>
      </w:r>
      <w:r>
        <w:rPr>
          <w:rFonts w:ascii="Times New Roman" w:hAnsi="Times New Roman"/>
          <w:i/>
          <w:sz w:val="27"/>
          <w:szCs w:val="27"/>
        </w:rPr>
        <w:t>.</w:t>
      </w:r>
    </w:p>
    <w:p w:rsidR="00D66D19" w:rsidRDefault="00D66D19" w:rsidP="00B76D87">
      <w:pPr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:rsidR="00B76D87" w:rsidRDefault="00B76D87" w:rsidP="00B76D87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39729E">
        <w:rPr>
          <w:rFonts w:ascii="Times New Roman" w:hAnsi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/>
          <w:b/>
          <w:sz w:val="27"/>
          <w:szCs w:val="27"/>
        </w:rPr>
        <w:t>Умникова</w:t>
      </w:r>
      <w:proofErr w:type="spellEnd"/>
      <w:r w:rsidRPr="00F20E4E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А.В.</w:t>
      </w:r>
    </w:p>
    <w:p w:rsidR="00B76D87" w:rsidRPr="00E40D1C" w:rsidRDefault="00FA2970" w:rsidP="00B76D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10. </w:t>
      </w:r>
      <w:r w:rsidR="00B76D87" w:rsidRPr="0039729E">
        <w:rPr>
          <w:rFonts w:ascii="Times New Roman" w:hAnsi="Times New Roman"/>
          <w:sz w:val="27"/>
          <w:szCs w:val="27"/>
        </w:rPr>
        <w:t>В нарушении ч.1 ст. 8 Федерального закона от 25 декабря 2008 г. №273-ФЗ «О противодействии коррупции», «О муниципальной службе в Российской Фе</w:t>
      </w:r>
      <w:r w:rsidR="00B76D87">
        <w:rPr>
          <w:rFonts w:ascii="Times New Roman" w:hAnsi="Times New Roman"/>
          <w:sz w:val="27"/>
          <w:szCs w:val="27"/>
        </w:rPr>
        <w:t xml:space="preserve">дерации», </w:t>
      </w:r>
      <w:r w:rsidR="00B76D87" w:rsidRPr="0039729E">
        <w:rPr>
          <w:rFonts w:ascii="Times New Roman" w:hAnsi="Times New Roman"/>
          <w:sz w:val="27"/>
          <w:szCs w:val="27"/>
        </w:rPr>
        <w:t>муниципальных правовых актов Нижнекамского муниципального района в части представления справки о доходах, расходах</w:t>
      </w:r>
      <w:r w:rsidR="00B76D87">
        <w:rPr>
          <w:rFonts w:ascii="Times New Roman" w:hAnsi="Times New Roman"/>
          <w:sz w:val="27"/>
          <w:szCs w:val="27"/>
        </w:rPr>
        <w:t>, об имуществе</w:t>
      </w:r>
      <w:r w:rsidR="00B76D87" w:rsidRPr="0039729E">
        <w:rPr>
          <w:rFonts w:ascii="Times New Roman" w:hAnsi="Times New Roman"/>
          <w:sz w:val="27"/>
          <w:szCs w:val="27"/>
        </w:rPr>
        <w:t xml:space="preserve"> и обязатель</w:t>
      </w:r>
      <w:r w:rsidR="00B76D87">
        <w:rPr>
          <w:rFonts w:ascii="Times New Roman" w:hAnsi="Times New Roman"/>
          <w:sz w:val="27"/>
          <w:szCs w:val="27"/>
        </w:rPr>
        <w:t xml:space="preserve">ствах имущественного характера </w:t>
      </w:r>
      <w:r w:rsidR="00B76D87">
        <w:rPr>
          <w:rFonts w:ascii="Times New Roman" w:hAnsi="Times New Roman"/>
          <w:color w:val="000000"/>
          <w:spacing w:val="-1"/>
          <w:sz w:val="27"/>
          <w:szCs w:val="27"/>
        </w:rPr>
        <w:t>начальник</w:t>
      </w:r>
      <w:r w:rsidR="00955DF0">
        <w:rPr>
          <w:rFonts w:ascii="Times New Roman" w:hAnsi="Times New Roman"/>
          <w:color w:val="000000"/>
          <w:spacing w:val="-1"/>
          <w:sz w:val="27"/>
          <w:szCs w:val="27"/>
        </w:rPr>
        <w:t>ом</w:t>
      </w:r>
      <w:r w:rsidR="00B76D87">
        <w:rPr>
          <w:rFonts w:ascii="Times New Roman" w:hAnsi="Times New Roman"/>
          <w:color w:val="000000"/>
          <w:spacing w:val="-1"/>
          <w:sz w:val="27"/>
          <w:szCs w:val="27"/>
        </w:rPr>
        <w:t xml:space="preserve"> управления Исполнительного комитета </w:t>
      </w:r>
      <w:r w:rsidR="001062AF">
        <w:rPr>
          <w:rFonts w:ascii="Times New Roman" w:hAnsi="Times New Roman"/>
          <w:sz w:val="27"/>
          <w:szCs w:val="27"/>
        </w:rPr>
        <w:t>Ф.И.О.</w:t>
      </w:r>
      <w:r w:rsidR="001062AF">
        <w:rPr>
          <w:rFonts w:ascii="Times New Roman" w:hAnsi="Times New Roman"/>
          <w:sz w:val="27"/>
          <w:szCs w:val="27"/>
        </w:rPr>
        <w:t xml:space="preserve"> </w:t>
      </w:r>
      <w:r w:rsidR="00B76D87">
        <w:rPr>
          <w:rFonts w:ascii="Times New Roman" w:hAnsi="Times New Roman"/>
          <w:color w:val="000000"/>
          <w:spacing w:val="-1"/>
          <w:sz w:val="27"/>
          <w:szCs w:val="27"/>
        </w:rPr>
        <w:t xml:space="preserve">в </w:t>
      </w:r>
      <w:r w:rsidR="002A415E">
        <w:rPr>
          <w:rFonts w:ascii="Times New Roman" w:hAnsi="Times New Roman"/>
          <w:color w:val="000000"/>
          <w:spacing w:val="-1"/>
          <w:sz w:val="27"/>
          <w:szCs w:val="27"/>
        </w:rPr>
        <w:t>разделе 6 Справки не указаны сведения о годовой процентной ставке обязательства и о заложенном в обеспечение обязательства имуществе</w:t>
      </w:r>
      <w:r w:rsidR="00B76D87" w:rsidRPr="00E40D1C">
        <w:rPr>
          <w:rFonts w:ascii="Times New Roman" w:hAnsi="Times New Roman"/>
          <w:color w:val="000000"/>
          <w:spacing w:val="-1"/>
          <w:sz w:val="27"/>
          <w:szCs w:val="27"/>
        </w:rPr>
        <w:t>.</w:t>
      </w:r>
      <w:r w:rsidR="002A415E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="001062AF">
        <w:rPr>
          <w:rFonts w:ascii="Times New Roman" w:hAnsi="Times New Roman"/>
          <w:sz w:val="27"/>
          <w:szCs w:val="27"/>
        </w:rPr>
        <w:t>Ф.И.О.</w:t>
      </w:r>
      <w:r w:rsidR="001062AF">
        <w:rPr>
          <w:rFonts w:ascii="Times New Roman" w:hAnsi="Times New Roman"/>
          <w:sz w:val="27"/>
          <w:szCs w:val="27"/>
        </w:rPr>
        <w:t xml:space="preserve"> </w:t>
      </w:r>
      <w:r w:rsidR="002A415E">
        <w:rPr>
          <w:rFonts w:ascii="Times New Roman" w:hAnsi="Times New Roman"/>
          <w:sz w:val="27"/>
          <w:szCs w:val="27"/>
        </w:rPr>
        <w:t xml:space="preserve">находится </w:t>
      </w:r>
      <w:r w:rsidR="009431FA">
        <w:rPr>
          <w:rFonts w:ascii="Times New Roman" w:hAnsi="Times New Roman"/>
          <w:sz w:val="27"/>
          <w:szCs w:val="27"/>
        </w:rPr>
        <w:t>на бо</w:t>
      </w:r>
      <w:r w:rsidR="008924E2">
        <w:rPr>
          <w:rFonts w:ascii="Times New Roman" w:hAnsi="Times New Roman"/>
          <w:sz w:val="27"/>
          <w:szCs w:val="27"/>
        </w:rPr>
        <w:t>л</w:t>
      </w:r>
      <w:r w:rsidR="009431FA">
        <w:rPr>
          <w:rFonts w:ascii="Times New Roman" w:hAnsi="Times New Roman"/>
          <w:sz w:val="27"/>
          <w:szCs w:val="27"/>
        </w:rPr>
        <w:t>ьничном</w:t>
      </w:r>
      <w:r w:rsidR="002A415E">
        <w:rPr>
          <w:rFonts w:ascii="Times New Roman" w:hAnsi="Times New Roman"/>
          <w:sz w:val="27"/>
          <w:szCs w:val="27"/>
        </w:rPr>
        <w:t>,</w:t>
      </w:r>
      <w:r w:rsidR="002A415E" w:rsidRPr="00E40D1C">
        <w:rPr>
          <w:rFonts w:ascii="Times New Roman" w:hAnsi="Times New Roman"/>
          <w:sz w:val="27"/>
          <w:szCs w:val="27"/>
        </w:rPr>
        <w:t xml:space="preserve"> просит рассмотреть представление без </w:t>
      </w:r>
      <w:r w:rsidR="002A415E">
        <w:rPr>
          <w:rFonts w:ascii="Times New Roman" w:hAnsi="Times New Roman"/>
          <w:sz w:val="27"/>
          <w:szCs w:val="27"/>
        </w:rPr>
        <w:t>её</w:t>
      </w:r>
      <w:r w:rsidR="002A415E" w:rsidRPr="00E40D1C">
        <w:rPr>
          <w:rFonts w:ascii="Times New Roman" w:hAnsi="Times New Roman"/>
          <w:sz w:val="27"/>
          <w:szCs w:val="27"/>
        </w:rPr>
        <w:t xml:space="preserve"> участия</w:t>
      </w:r>
      <w:r w:rsidR="002A415E" w:rsidRPr="00E40D1C">
        <w:rPr>
          <w:rFonts w:ascii="Times New Roman" w:hAnsi="Times New Roman"/>
          <w:color w:val="000000"/>
          <w:spacing w:val="-1"/>
          <w:sz w:val="27"/>
          <w:szCs w:val="27"/>
        </w:rPr>
        <w:t>.</w:t>
      </w:r>
    </w:p>
    <w:p w:rsidR="00B76D87" w:rsidRDefault="00B76D87" w:rsidP="00B76D87">
      <w:pPr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В </w:t>
      </w:r>
      <w:r w:rsidR="002A415E">
        <w:rPr>
          <w:rFonts w:ascii="Times New Roman" w:hAnsi="Times New Roman"/>
          <w:i/>
          <w:sz w:val="27"/>
          <w:szCs w:val="27"/>
        </w:rPr>
        <w:t>объяснительной</w:t>
      </w:r>
      <w:r>
        <w:rPr>
          <w:rFonts w:ascii="Times New Roman" w:hAnsi="Times New Roman"/>
          <w:i/>
          <w:sz w:val="27"/>
          <w:szCs w:val="27"/>
        </w:rPr>
        <w:t xml:space="preserve"> </w:t>
      </w:r>
      <w:r w:rsidR="001062AF">
        <w:rPr>
          <w:rFonts w:ascii="Times New Roman" w:hAnsi="Times New Roman"/>
          <w:sz w:val="27"/>
          <w:szCs w:val="27"/>
        </w:rPr>
        <w:t>Ф.И.О.</w:t>
      </w:r>
      <w:r>
        <w:rPr>
          <w:rFonts w:ascii="Times New Roman" w:hAnsi="Times New Roman"/>
          <w:i/>
          <w:sz w:val="27"/>
          <w:szCs w:val="27"/>
        </w:rPr>
        <w:t xml:space="preserve"> пояснила, что </w:t>
      </w:r>
      <w:r w:rsidR="002A415E">
        <w:rPr>
          <w:rFonts w:ascii="Times New Roman" w:hAnsi="Times New Roman"/>
          <w:i/>
          <w:sz w:val="27"/>
          <w:szCs w:val="27"/>
        </w:rPr>
        <w:t>имущество не находится в залоговом обеспечении, так как не принадлежит ей на праве собственности</w:t>
      </w:r>
      <w:r>
        <w:rPr>
          <w:rFonts w:ascii="Times New Roman" w:hAnsi="Times New Roman"/>
          <w:i/>
          <w:sz w:val="27"/>
          <w:szCs w:val="27"/>
        </w:rPr>
        <w:t>.</w:t>
      </w:r>
      <w:r w:rsidR="002A415E">
        <w:rPr>
          <w:rFonts w:ascii="Times New Roman" w:hAnsi="Times New Roman"/>
          <w:i/>
          <w:sz w:val="27"/>
          <w:szCs w:val="27"/>
        </w:rPr>
        <w:t xml:space="preserve"> Согласно п.3 договора социальной ипотеки Права и обязанности (на который сделана ссылка в графе условия обязательств) отсутствуют данные о годовой процентной ставке.</w:t>
      </w:r>
    </w:p>
    <w:p w:rsidR="00D66D19" w:rsidRDefault="00D66D19" w:rsidP="004A19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:rsidR="00EE2674" w:rsidRDefault="00EE2674" w:rsidP="00EE2674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39729E">
        <w:rPr>
          <w:rFonts w:ascii="Times New Roman" w:hAnsi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/>
          <w:b/>
          <w:sz w:val="27"/>
          <w:szCs w:val="27"/>
        </w:rPr>
        <w:t>Умникова</w:t>
      </w:r>
      <w:proofErr w:type="spellEnd"/>
      <w:r w:rsidRPr="00F20E4E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А.В.</w:t>
      </w:r>
    </w:p>
    <w:p w:rsidR="00EE2674" w:rsidRPr="00E40D1C" w:rsidRDefault="00FA2970" w:rsidP="00EE26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11. </w:t>
      </w:r>
      <w:r w:rsidR="00EE2674" w:rsidRPr="0039729E">
        <w:rPr>
          <w:rFonts w:ascii="Times New Roman" w:hAnsi="Times New Roman"/>
          <w:sz w:val="27"/>
          <w:szCs w:val="27"/>
        </w:rPr>
        <w:t>В нарушении ч.1 ст. 8 Федерального закона от 25 декабря 2008 г. №273-ФЗ «О противодействии коррупции», «О муниципальной службе в Российской Фе</w:t>
      </w:r>
      <w:r w:rsidR="00EE2674">
        <w:rPr>
          <w:rFonts w:ascii="Times New Roman" w:hAnsi="Times New Roman"/>
          <w:sz w:val="27"/>
          <w:szCs w:val="27"/>
        </w:rPr>
        <w:t xml:space="preserve">дерации», </w:t>
      </w:r>
      <w:r w:rsidR="00EE2674" w:rsidRPr="0039729E">
        <w:rPr>
          <w:rFonts w:ascii="Times New Roman" w:hAnsi="Times New Roman"/>
          <w:sz w:val="27"/>
          <w:szCs w:val="27"/>
        </w:rPr>
        <w:t>муниципальных правовых актов Нижнекамского муниципального района в части представления справки о доходах, расходах</w:t>
      </w:r>
      <w:r w:rsidR="00EE2674">
        <w:rPr>
          <w:rFonts w:ascii="Times New Roman" w:hAnsi="Times New Roman"/>
          <w:sz w:val="27"/>
          <w:szCs w:val="27"/>
        </w:rPr>
        <w:t>, об имуществе</w:t>
      </w:r>
      <w:r w:rsidR="00EE2674" w:rsidRPr="0039729E">
        <w:rPr>
          <w:rFonts w:ascii="Times New Roman" w:hAnsi="Times New Roman"/>
          <w:sz w:val="27"/>
          <w:szCs w:val="27"/>
        </w:rPr>
        <w:t xml:space="preserve"> и обязатель</w:t>
      </w:r>
      <w:r w:rsidR="00EE2674">
        <w:rPr>
          <w:rFonts w:ascii="Times New Roman" w:hAnsi="Times New Roman"/>
          <w:sz w:val="27"/>
          <w:szCs w:val="27"/>
        </w:rPr>
        <w:t xml:space="preserve">ствах имущественного характера </w:t>
      </w:r>
      <w:r w:rsidR="00EE2674">
        <w:rPr>
          <w:rFonts w:ascii="Times New Roman" w:hAnsi="Times New Roman"/>
          <w:color w:val="000000"/>
          <w:spacing w:val="-1"/>
          <w:sz w:val="27"/>
          <w:szCs w:val="27"/>
        </w:rPr>
        <w:t>ведущим специалистом МКУ «</w:t>
      </w:r>
      <w:proofErr w:type="spellStart"/>
      <w:r w:rsidR="00EE2674">
        <w:rPr>
          <w:rFonts w:ascii="Times New Roman" w:hAnsi="Times New Roman"/>
          <w:color w:val="000000"/>
          <w:spacing w:val="-1"/>
          <w:sz w:val="27"/>
          <w:szCs w:val="27"/>
        </w:rPr>
        <w:t>УЗиО</w:t>
      </w:r>
      <w:proofErr w:type="spellEnd"/>
      <w:r w:rsidR="00EE2674">
        <w:rPr>
          <w:rFonts w:ascii="Times New Roman" w:hAnsi="Times New Roman"/>
          <w:color w:val="000000"/>
          <w:spacing w:val="-1"/>
          <w:sz w:val="27"/>
          <w:szCs w:val="27"/>
        </w:rPr>
        <w:t xml:space="preserve">» </w:t>
      </w:r>
      <w:r w:rsidR="001062AF">
        <w:rPr>
          <w:rFonts w:ascii="Times New Roman" w:hAnsi="Times New Roman"/>
          <w:sz w:val="27"/>
          <w:szCs w:val="27"/>
        </w:rPr>
        <w:t>Ф.И.О.</w:t>
      </w:r>
      <w:r w:rsidR="00EE2674">
        <w:rPr>
          <w:rFonts w:ascii="Times New Roman" w:hAnsi="Times New Roman"/>
          <w:color w:val="000000"/>
          <w:spacing w:val="-1"/>
          <w:sz w:val="27"/>
          <w:szCs w:val="27"/>
        </w:rPr>
        <w:t xml:space="preserve"> в разделе 1 справки на дочь </w:t>
      </w:r>
      <w:r w:rsidR="001062AF">
        <w:rPr>
          <w:rFonts w:ascii="Times New Roman" w:hAnsi="Times New Roman"/>
          <w:sz w:val="27"/>
          <w:szCs w:val="27"/>
        </w:rPr>
        <w:t>Ф.И.О.</w:t>
      </w:r>
      <w:r w:rsidR="00EE2674">
        <w:rPr>
          <w:rFonts w:ascii="Times New Roman" w:hAnsi="Times New Roman"/>
          <w:color w:val="000000"/>
          <w:spacing w:val="-1"/>
          <w:sz w:val="27"/>
          <w:szCs w:val="27"/>
        </w:rPr>
        <w:t xml:space="preserve"> неверно указан доход, полученный в ООО «</w:t>
      </w:r>
      <w:proofErr w:type="spellStart"/>
      <w:r w:rsidR="00EE2674">
        <w:rPr>
          <w:rFonts w:ascii="Times New Roman" w:hAnsi="Times New Roman"/>
          <w:color w:val="000000"/>
          <w:spacing w:val="-1"/>
          <w:sz w:val="27"/>
          <w:szCs w:val="27"/>
        </w:rPr>
        <w:t>Бургер</w:t>
      </w:r>
      <w:proofErr w:type="spellEnd"/>
      <w:r w:rsidR="00EE2674">
        <w:rPr>
          <w:rFonts w:ascii="Times New Roman" w:hAnsi="Times New Roman"/>
          <w:color w:val="000000"/>
          <w:spacing w:val="-1"/>
          <w:sz w:val="27"/>
          <w:szCs w:val="27"/>
        </w:rPr>
        <w:t xml:space="preserve"> Рус» в размере 61 682,13 руб. (согласно справки 62 682,13 руб.)</w:t>
      </w:r>
      <w:r w:rsidR="00EE2674" w:rsidRPr="00E40D1C">
        <w:rPr>
          <w:rFonts w:ascii="Times New Roman" w:hAnsi="Times New Roman"/>
          <w:color w:val="000000"/>
          <w:spacing w:val="-1"/>
          <w:sz w:val="27"/>
          <w:szCs w:val="27"/>
        </w:rPr>
        <w:t>.</w:t>
      </w:r>
    </w:p>
    <w:p w:rsidR="00EE2674" w:rsidRDefault="00EE2674" w:rsidP="00EE2674">
      <w:pPr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В ходе заседания заслушаны пояснения </w:t>
      </w:r>
      <w:r w:rsidR="001062AF">
        <w:rPr>
          <w:rFonts w:ascii="Times New Roman" w:hAnsi="Times New Roman"/>
          <w:sz w:val="27"/>
          <w:szCs w:val="27"/>
        </w:rPr>
        <w:t>Ф.И.О.</w:t>
      </w:r>
      <w:r>
        <w:rPr>
          <w:rFonts w:ascii="Times New Roman" w:hAnsi="Times New Roman"/>
          <w:i/>
          <w:sz w:val="27"/>
          <w:szCs w:val="27"/>
        </w:rPr>
        <w:t>, согласно которых пояснила, что первоначально в справке был верно указан доход в сумме 61 682,13 руб. Затем произошел сбой в программе при редактировании файла. В результате пришлось заново вводить все данные. В ходе заполнения допущена техническая ошибка (опечатка) и доход указан 62 682,13 руб.</w:t>
      </w:r>
    </w:p>
    <w:p w:rsidR="00D66D19" w:rsidRDefault="00D66D19" w:rsidP="004A19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:rsidR="00EE2674" w:rsidRDefault="00EE2674" w:rsidP="00EE2674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39729E">
        <w:rPr>
          <w:rFonts w:ascii="Times New Roman" w:hAnsi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/>
          <w:b/>
          <w:sz w:val="27"/>
          <w:szCs w:val="27"/>
        </w:rPr>
        <w:t>Умникова</w:t>
      </w:r>
      <w:proofErr w:type="spellEnd"/>
      <w:r w:rsidRPr="00F20E4E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А.В.</w:t>
      </w:r>
    </w:p>
    <w:p w:rsidR="00EE2674" w:rsidRPr="00E40D1C" w:rsidRDefault="00FA2970" w:rsidP="00EE26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12. </w:t>
      </w:r>
      <w:r w:rsidR="00EE2674" w:rsidRPr="0039729E">
        <w:rPr>
          <w:rFonts w:ascii="Times New Roman" w:hAnsi="Times New Roman"/>
          <w:sz w:val="27"/>
          <w:szCs w:val="27"/>
        </w:rPr>
        <w:t>В нарушении ч.1 ст. 8 Федерального закона от 25 декабря 2008 г. №273-ФЗ «О противодействии коррупции», «О муниципальной службе в Российской Фе</w:t>
      </w:r>
      <w:r w:rsidR="00EE2674">
        <w:rPr>
          <w:rFonts w:ascii="Times New Roman" w:hAnsi="Times New Roman"/>
          <w:sz w:val="27"/>
          <w:szCs w:val="27"/>
        </w:rPr>
        <w:t xml:space="preserve">дерации», </w:t>
      </w:r>
      <w:r w:rsidR="00EE2674" w:rsidRPr="0039729E">
        <w:rPr>
          <w:rFonts w:ascii="Times New Roman" w:hAnsi="Times New Roman"/>
          <w:sz w:val="27"/>
          <w:szCs w:val="27"/>
        </w:rPr>
        <w:t>муниципальных правовых актов Нижнекамского муниципального района в части представления справки о доходах, расходах</w:t>
      </w:r>
      <w:r w:rsidR="00EE2674">
        <w:rPr>
          <w:rFonts w:ascii="Times New Roman" w:hAnsi="Times New Roman"/>
          <w:sz w:val="27"/>
          <w:szCs w:val="27"/>
        </w:rPr>
        <w:t>, об имуществе</w:t>
      </w:r>
      <w:r w:rsidR="00EE2674" w:rsidRPr="0039729E">
        <w:rPr>
          <w:rFonts w:ascii="Times New Roman" w:hAnsi="Times New Roman"/>
          <w:sz w:val="27"/>
          <w:szCs w:val="27"/>
        </w:rPr>
        <w:t xml:space="preserve"> и обязатель</w:t>
      </w:r>
      <w:r w:rsidR="00EE2674">
        <w:rPr>
          <w:rFonts w:ascii="Times New Roman" w:hAnsi="Times New Roman"/>
          <w:sz w:val="27"/>
          <w:szCs w:val="27"/>
        </w:rPr>
        <w:t xml:space="preserve">ствах имущественного характера </w:t>
      </w:r>
      <w:r w:rsidR="00EE2674">
        <w:rPr>
          <w:rFonts w:ascii="Times New Roman" w:hAnsi="Times New Roman"/>
          <w:color w:val="000000"/>
          <w:spacing w:val="-1"/>
          <w:sz w:val="27"/>
          <w:szCs w:val="27"/>
        </w:rPr>
        <w:t>ведущим специалистом МКУ «</w:t>
      </w:r>
      <w:proofErr w:type="spellStart"/>
      <w:r w:rsidR="00EE2674">
        <w:rPr>
          <w:rFonts w:ascii="Times New Roman" w:hAnsi="Times New Roman"/>
          <w:color w:val="000000"/>
          <w:spacing w:val="-1"/>
          <w:sz w:val="27"/>
          <w:szCs w:val="27"/>
        </w:rPr>
        <w:t>УЗиО</w:t>
      </w:r>
      <w:proofErr w:type="spellEnd"/>
      <w:r w:rsidR="00EE2674">
        <w:rPr>
          <w:rFonts w:ascii="Times New Roman" w:hAnsi="Times New Roman"/>
          <w:color w:val="000000"/>
          <w:spacing w:val="-1"/>
          <w:sz w:val="27"/>
          <w:szCs w:val="27"/>
        </w:rPr>
        <w:t xml:space="preserve">» </w:t>
      </w:r>
      <w:r w:rsidR="001062AF">
        <w:rPr>
          <w:rFonts w:ascii="Times New Roman" w:hAnsi="Times New Roman"/>
          <w:sz w:val="27"/>
          <w:szCs w:val="27"/>
        </w:rPr>
        <w:t>Ф.И.О.</w:t>
      </w:r>
      <w:r w:rsidR="00EE2674">
        <w:rPr>
          <w:rFonts w:ascii="Times New Roman" w:hAnsi="Times New Roman"/>
          <w:color w:val="000000"/>
          <w:spacing w:val="-1"/>
          <w:sz w:val="27"/>
          <w:szCs w:val="27"/>
        </w:rPr>
        <w:t xml:space="preserve"> в разделе в справки не указаны следующие счета: открытые 06.05.2010, 17.06.2010, 02.02.2012, 27.09.2012 в ПАО «Сбербанк России»; открытый 15.11.2019 в ПАО «Банк ЗЕНИТ» (дата закрытия – 05.05.2022); открытый 29.02.2012 в ПАО «Банк ВТБ».</w:t>
      </w:r>
    </w:p>
    <w:p w:rsidR="00EE2674" w:rsidRDefault="00EE2674" w:rsidP="00EE2674">
      <w:pPr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lastRenderedPageBreak/>
        <w:t xml:space="preserve">В ходе заседания заслушаны пояснения </w:t>
      </w:r>
      <w:r w:rsidR="001062AF">
        <w:rPr>
          <w:rFonts w:ascii="Times New Roman" w:hAnsi="Times New Roman"/>
          <w:sz w:val="27"/>
          <w:szCs w:val="27"/>
        </w:rPr>
        <w:t>Ф.И.О.</w:t>
      </w:r>
      <w:r>
        <w:rPr>
          <w:rFonts w:ascii="Times New Roman" w:hAnsi="Times New Roman"/>
          <w:i/>
          <w:sz w:val="27"/>
          <w:szCs w:val="27"/>
        </w:rPr>
        <w:t xml:space="preserve">, согласно которых пояснила, что </w:t>
      </w:r>
      <w:r w:rsidRPr="00EE2674">
        <w:rPr>
          <w:rFonts w:ascii="Times New Roman" w:hAnsi="Times New Roman"/>
          <w:i/>
          <w:sz w:val="27"/>
          <w:szCs w:val="27"/>
        </w:rPr>
        <w:t>счета</w:t>
      </w:r>
      <w:r w:rsidR="009431FA">
        <w:rPr>
          <w:rFonts w:ascii="Times New Roman" w:hAnsi="Times New Roman"/>
          <w:i/>
          <w:sz w:val="27"/>
          <w:szCs w:val="27"/>
        </w:rPr>
        <w:t>,</w:t>
      </w:r>
      <w:r w:rsidRPr="00EE2674">
        <w:rPr>
          <w:rFonts w:ascii="Times New Roman" w:hAnsi="Times New Roman"/>
          <w:i/>
          <w:sz w:val="27"/>
          <w:szCs w:val="27"/>
        </w:rPr>
        <w:t xml:space="preserve"> открыты</w:t>
      </w:r>
      <w:r>
        <w:rPr>
          <w:rFonts w:ascii="Times New Roman" w:hAnsi="Times New Roman"/>
          <w:i/>
          <w:sz w:val="27"/>
          <w:szCs w:val="27"/>
        </w:rPr>
        <w:t>е</w:t>
      </w:r>
      <w:r w:rsidRPr="00EE2674">
        <w:rPr>
          <w:rFonts w:ascii="Times New Roman" w:hAnsi="Times New Roman"/>
          <w:i/>
          <w:sz w:val="27"/>
          <w:szCs w:val="27"/>
        </w:rPr>
        <w:t xml:space="preserve"> в ПАО Сбербанк Рос</w:t>
      </w:r>
      <w:r w:rsidR="009431FA">
        <w:rPr>
          <w:rFonts w:ascii="Times New Roman" w:hAnsi="Times New Roman"/>
          <w:i/>
          <w:sz w:val="27"/>
          <w:szCs w:val="27"/>
        </w:rPr>
        <w:t>сии и ПАО Банк ВТБ не указаны, так как</w:t>
      </w:r>
      <w:r w:rsidRPr="00EE2674">
        <w:rPr>
          <w:rFonts w:ascii="Times New Roman" w:hAnsi="Times New Roman"/>
          <w:i/>
          <w:sz w:val="27"/>
          <w:szCs w:val="27"/>
        </w:rPr>
        <w:t xml:space="preserve"> счета старые, не использовались и забыла, что открывала их. Счет откры</w:t>
      </w:r>
      <w:r w:rsidR="009431FA">
        <w:rPr>
          <w:rFonts w:ascii="Times New Roman" w:hAnsi="Times New Roman"/>
          <w:i/>
          <w:sz w:val="27"/>
          <w:szCs w:val="27"/>
        </w:rPr>
        <w:t>тый в Банк Зенит не указан, так как</w:t>
      </w:r>
      <w:r w:rsidRPr="00EE2674">
        <w:rPr>
          <w:rFonts w:ascii="Times New Roman" w:hAnsi="Times New Roman"/>
          <w:i/>
          <w:sz w:val="27"/>
          <w:szCs w:val="27"/>
        </w:rPr>
        <w:t xml:space="preserve"> согласно справки с банки отсутствуют счета, открытые на 31.12.2021</w:t>
      </w:r>
      <w:r>
        <w:rPr>
          <w:rFonts w:ascii="Times New Roman" w:hAnsi="Times New Roman"/>
          <w:i/>
          <w:sz w:val="27"/>
          <w:szCs w:val="27"/>
        </w:rPr>
        <w:t>.</w:t>
      </w:r>
    </w:p>
    <w:p w:rsidR="00D66D19" w:rsidRDefault="00D66D19" w:rsidP="004A19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:rsidR="0019573C" w:rsidRPr="0039729E" w:rsidRDefault="0019573C" w:rsidP="0019573C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39729E">
        <w:rPr>
          <w:rFonts w:ascii="Times New Roman" w:hAnsi="Times New Roman"/>
          <w:b/>
          <w:i/>
          <w:sz w:val="27"/>
          <w:szCs w:val="27"/>
        </w:rPr>
        <w:t xml:space="preserve">         Слушали: </w:t>
      </w:r>
      <w:proofErr w:type="spellStart"/>
      <w:r>
        <w:rPr>
          <w:rFonts w:ascii="Times New Roman" w:hAnsi="Times New Roman"/>
          <w:b/>
          <w:sz w:val="27"/>
          <w:szCs w:val="27"/>
        </w:rPr>
        <w:t>А.В.Умникова</w:t>
      </w:r>
      <w:proofErr w:type="spellEnd"/>
    </w:p>
    <w:p w:rsidR="0019573C" w:rsidRDefault="0019573C" w:rsidP="0019573C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39729E">
        <w:rPr>
          <w:rFonts w:ascii="Times New Roman" w:hAnsi="Times New Roman"/>
          <w:sz w:val="27"/>
          <w:szCs w:val="27"/>
        </w:rPr>
        <w:t>Уважаемые участники заседания, исходя из вышесказанного, руководствуясь Методическими рекомендациями по привлечению к ответственности государственных (муниципальных) служащих за несоблюдение ограничений и запрето</w:t>
      </w:r>
      <w:r w:rsidR="009431FA">
        <w:rPr>
          <w:rFonts w:ascii="Times New Roman" w:hAnsi="Times New Roman"/>
          <w:sz w:val="27"/>
          <w:szCs w:val="27"/>
        </w:rPr>
        <w:t xml:space="preserve">в, требований о предотвращении </w:t>
      </w:r>
      <w:r w:rsidRPr="0039729E">
        <w:rPr>
          <w:rFonts w:ascii="Times New Roman" w:hAnsi="Times New Roman"/>
          <w:sz w:val="27"/>
          <w:szCs w:val="27"/>
        </w:rPr>
        <w:t>или об урегулировании конфликта интересов и неисполнение обязанностей, установленных в целях противодействия корр</w:t>
      </w:r>
      <w:r>
        <w:rPr>
          <w:rFonts w:ascii="Times New Roman" w:hAnsi="Times New Roman"/>
          <w:sz w:val="27"/>
          <w:szCs w:val="27"/>
        </w:rPr>
        <w:t>упции предлагаю принять в отношении муниципальных служащих следующие решения:</w:t>
      </w:r>
    </w:p>
    <w:p w:rsidR="0019573C" w:rsidRDefault="0019573C" w:rsidP="0019573C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19573C" w:rsidRPr="008C51BD" w:rsidRDefault="0019573C" w:rsidP="0019573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b/>
          <w:i/>
          <w:iCs/>
          <w:spacing w:val="-5"/>
          <w:sz w:val="27"/>
          <w:szCs w:val="27"/>
        </w:rPr>
        <w:t>Решение комиссии:</w:t>
      </w:r>
    </w:p>
    <w:p w:rsidR="0019573C" w:rsidRPr="006A259F" w:rsidRDefault="00FA2970" w:rsidP="0019573C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</w:t>
      </w:r>
      <w:r w:rsidR="00B81A50" w:rsidRPr="00AE74A7">
        <w:rPr>
          <w:rFonts w:ascii="Times New Roman" w:hAnsi="Times New Roman"/>
          <w:sz w:val="27"/>
          <w:szCs w:val="27"/>
        </w:rPr>
        <w:t>Сведения о доходах, расходах, об имуществе и обязательствах имущественного характера за 20</w:t>
      </w:r>
      <w:r w:rsidR="00EE2674" w:rsidRPr="00AE74A7">
        <w:rPr>
          <w:rFonts w:ascii="Times New Roman" w:hAnsi="Times New Roman"/>
          <w:sz w:val="27"/>
          <w:szCs w:val="27"/>
        </w:rPr>
        <w:t>21</w:t>
      </w:r>
      <w:r w:rsidR="00B81A50" w:rsidRPr="00AE74A7">
        <w:rPr>
          <w:rFonts w:ascii="Times New Roman" w:hAnsi="Times New Roman"/>
          <w:sz w:val="27"/>
          <w:szCs w:val="27"/>
        </w:rPr>
        <w:t xml:space="preserve"> год</w:t>
      </w:r>
      <w:r w:rsidR="00095E29">
        <w:rPr>
          <w:rFonts w:ascii="Times New Roman" w:hAnsi="Times New Roman"/>
          <w:sz w:val="27"/>
          <w:szCs w:val="27"/>
        </w:rPr>
        <w:t>,</w:t>
      </w:r>
      <w:r w:rsidR="00B81A50" w:rsidRPr="00AE74A7">
        <w:rPr>
          <w:rFonts w:ascii="Times New Roman" w:hAnsi="Times New Roman"/>
          <w:sz w:val="27"/>
          <w:szCs w:val="27"/>
        </w:rPr>
        <w:t xml:space="preserve"> представленные </w:t>
      </w:r>
      <w:r w:rsidR="001062AF">
        <w:rPr>
          <w:rFonts w:ascii="Times New Roman" w:hAnsi="Times New Roman"/>
          <w:sz w:val="27"/>
          <w:szCs w:val="27"/>
        </w:rPr>
        <w:t>Ф.И.О.</w:t>
      </w:r>
      <w:r w:rsidR="00095E29">
        <w:rPr>
          <w:rFonts w:ascii="Times New Roman" w:hAnsi="Times New Roman"/>
          <w:sz w:val="27"/>
          <w:szCs w:val="27"/>
        </w:rPr>
        <w:t>,</w:t>
      </w:r>
      <w:r w:rsidR="00E9558B" w:rsidRPr="00AE74A7">
        <w:rPr>
          <w:rFonts w:ascii="Times New Roman" w:hAnsi="Times New Roman"/>
          <w:sz w:val="27"/>
          <w:szCs w:val="27"/>
        </w:rPr>
        <w:t xml:space="preserve"> неполные и недостоверные</w:t>
      </w:r>
      <w:r w:rsidR="00B81A50" w:rsidRPr="00AE74A7">
        <w:rPr>
          <w:rFonts w:ascii="Times New Roman" w:hAnsi="Times New Roman"/>
          <w:sz w:val="27"/>
          <w:szCs w:val="27"/>
        </w:rPr>
        <w:t xml:space="preserve">. Рекомендовать </w:t>
      </w:r>
      <w:r w:rsidR="00B81A50" w:rsidRPr="00AE74A7">
        <w:rPr>
          <w:rFonts w:ascii="Times New Roman" w:hAnsi="Times New Roman"/>
          <w:color w:val="000000"/>
          <w:spacing w:val="-1"/>
          <w:sz w:val="27"/>
          <w:szCs w:val="27"/>
        </w:rPr>
        <w:t>руководител</w:t>
      </w:r>
      <w:r w:rsidR="00EE2674" w:rsidRPr="00AE74A7">
        <w:rPr>
          <w:rFonts w:ascii="Times New Roman" w:hAnsi="Times New Roman"/>
          <w:color w:val="000000"/>
          <w:spacing w:val="-1"/>
          <w:sz w:val="27"/>
          <w:szCs w:val="27"/>
        </w:rPr>
        <w:t>ю</w:t>
      </w:r>
      <w:r w:rsidR="00B81A50" w:rsidRPr="00AE74A7">
        <w:rPr>
          <w:rFonts w:ascii="Times New Roman" w:hAnsi="Times New Roman"/>
          <w:color w:val="000000"/>
          <w:spacing w:val="-1"/>
          <w:sz w:val="27"/>
          <w:szCs w:val="27"/>
        </w:rPr>
        <w:t xml:space="preserve"> Исполнительного комитета</w:t>
      </w:r>
      <w:r w:rsidR="00B81A50" w:rsidRPr="00AE74A7">
        <w:rPr>
          <w:rFonts w:ascii="Times New Roman" w:hAnsi="Times New Roman"/>
          <w:sz w:val="27"/>
          <w:szCs w:val="27"/>
        </w:rPr>
        <w:t xml:space="preserve"> </w:t>
      </w:r>
      <w:r w:rsidR="004A0778" w:rsidRPr="00AE74A7">
        <w:rPr>
          <w:rFonts w:ascii="Times New Roman" w:hAnsi="Times New Roman"/>
          <w:sz w:val="27"/>
          <w:szCs w:val="27"/>
        </w:rPr>
        <w:t xml:space="preserve">Нижнекамского муниципального района РТ </w:t>
      </w:r>
      <w:r w:rsidR="00FB658B" w:rsidRPr="00AE74A7">
        <w:rPr>
          <w:rFonts w:ascii="Times New Roman" w:hAnsi="Times New Roman"/>
          <w:sz w:val="27"/>
          <w:szCs w:val="27"/>
        </w:rPr>
        <w:t>привлечь</w:t>
      </w:r>
      <w:r w:rsidR="00B81A50" w:rsidRPr="00AE74A7">
        <w:rPr>
          <w:rFonts w:ascii="Times New Roman" w:hAnsi="Times New Roman"/>
          <w:sz w:val="27"/>
          <w:szCs w:val="27"/>
        </w:rPr>
        <w:t xml:space="preserve"> </w:t>
      </w:r>
      <w:r w:rsidR="001062AF">
        <w:rPr>
          <w:rFonts w:ascii="Times New Roman" w:hAnsi="Times New Roman"/>
          <w:sz w:val="27"/>
          <w:szCs w:val="27"/>
        </w:rPr>
        <w:t>Ф.И.О.</w:t>
      </w:r>
      <w:r w:rsidR="00B81A50" w:rsidRPr="00AE74A7">
        <w:rPr>
          <w:rFonts w:ascii="Times New Roman" w:hAnsi="Times New Roman"/>
          <w:sz w:val="27"/>
          <w:szCs w:val="27"/>
        </w:rPr>
        <w:t xml:space="preserve"> </w:t>
      </w:r>
      <w:r w:rsidR="00FB658B" w:rsidRPr="00AE74A7">
        <w:rPr>
          <w:rFonts w:ascii="Times New Roman" w:hAnsi="Times New Roman"/>
          <w:sz w:val="27"/>
          <w:szCs w:val="27"/>
        </w:rPr>
        <w:t>к дисциплинарному взысканию</w:t>
      </w:r>
      <w:r w:rsidR="00E9558B" w:rsidRPr="00AE74A7">
        <w:rPr>
          <w:rFonts w:ascii="Times New Roman" w:hAnsi="Times New Roman"/>
          <w:sz w:val="27"/>
          <w:szCs w:val="27"/>
        </w:rPr>
        <w:t xml:space="preserve"> в виде замечания</w:t>
      </w:r>
      <w:r w:rsidR="00AE74A7" w:rsidRPr="00AE74A7">
        <w:rPr>
          <w:rFonts w:ascii="Times New Roman" w:hAnsi="Times New Roman"/>
          <w:sz w:val="27"/>
          <w:szCs w:val="27"/>
        </w:rPr>
        <w:t>.</w:t>
      </w:r>
      <w:r w:rsidR="00E9558B" w:rsidRPr="00AE74A7">
        <w:rPr>
          <w:rFonts w:ascii="Times New Roman" w:hAnsi="Times New Roman"/>
          <w:sz w:val="27"/>
          <w:szCs w:val="27"/>
        </w:rPr>
        <w:t xml:space="preserve"> </w:t>
      </w:r>
    </w:p>
    <w:p w:rsidR="009D673A" w:rsidRDefault="009D673A" w:rsidP="0019573C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</w:p>
    <w:p w:rsidR="0019573C" w:rsidRPr="006A259F" w:rsidRDefault="0019573C" w:rsidP="0019573C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 w:rsidRPr="006A259F">
        <w:rPr>
          <w:rFonts w:ascii="Times New Roman" w:hAnsi="Times New Roman"/>
          <w:b/>
          <w:iCs/>
          <w:spacing w:val="-5"/>
          <w:sz w:val="27"/>
          <w:szCs w:val="27"/>
        </w:rPr>
        <w:t>Прошу голосовать:</w:t>
      </w:r>
    </w:p>
    <w:p w:rsidR="0019573C" w:rsidRPr="0039729E" w:rsidRDefault="0019573C" w:rsidP="0019573C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 w:rsidR="0055037D">
        <w:rPr>
          <w:rFonts w:ascii="Times New Roman" w:hAnsi="Times New Roman"/>
          <w:iCs/>
          <w:spacing w:val="-5"/>
          <w:sz w:val="27"/>
          <w:szCs w:val="27"/>
        </w:rPr>
        <w:t>9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19573C" w:rsidRPr="0039729E" w:rsidRDefault="0019573C" w:rsidP="0019573C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19573C" w:rsidRDefault="0019573C" w:rsidP="0019573C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19573C" w:rsidRDefault="0019573C" w:rsidP="004A19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:rsidR="0019573C" w:rsidRPr="008C51BD" w:rsidRDefault="0019573C" w:rsidP="0019573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b/>
          <w:i/>
          <w:iCs/>
          <w:spacing w:val="-5"/>
          <w:sz w:val="27"/>
          <w:szCs w:val="27"/>
        </w:rPr>
        <w:t>Решение комиссии:</w:t>
      </w:r>
    </w:p>
    <w:p w:rsidR="00EE2674" w:rsidRDefault="00FA2970" w:rsidP="00EE2674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="00EE2674" w:rsidRPr="00AE74A7">
        <w:rPr>
          <w:rFonts w:ascii="Times New Roman" w:hAnsi="Times New Roman"/>
          <w:sz w:val="27"/>
          <w:szCs w:val="27"/>
        </w:rPr>
        <w:t>Сведения о доходах, расходах, об имуществе и обязательствах имущественного характера за 2021 год</w:t>
      </w:r>
      <w:r w:rsidR="00095E29">
        <w:rPr>
          <w:rFonts w:ascii="Times New Roman" w:hAnsi="Times New Roman"/>
          <w:sz w:val="27"/>
          <w:szCs w:val="27"/>
        </w:rPr>
        <w:t>,</w:t>
      </w:r>
      <w:r w:rsidR="00EE2674" w:rsidRPr="00AE74A7">
        <w:rPr>
          <w:rFonts w:ascii="Times New Roman" w:hAnsi="Times New Roman"/>
          <w:sz w:val="27"/>
          <w:szCs w:val="27"/>
        </w:rPr>
        <w:t xml:space="preserve"> представленные </w:t>
      </w:r>
      <w:r w:rsidR="001062AF">
        <w:rPr>
          <w:rFonts w:ascii="Times New Roman" w:hAnsi="Times New Roman"/>
          <w:sz w:val="27"/>
          <w:szCs w:val="27"/>
        </w:rPr>
        <w:t>Ф.И.О.</w:t>
      </w:r>
      <w:r w:rsidR="00095E29">
        <w:rPr>
          <w:rFonts w:ascii="Times New Roman" w:hAnsi="Times New Roman"/>
          <w:sz w:val="27"/>
          <w:szCs w:val="27"/>
        </w:rPr>
        <w:t>,</w:t>
      </w:r>
      <w:r w:rsidR="001062AF">
        <w:rPr>
          <w:rFonts w:ascii="Times New Roman" w:hAnsi="Times New Roman"/>
          <w:sz w:val="27"/>
          <w:szCs w:val="27"/>
        </w:rPr>
        <w:t xml:space="preserve"> </w:t>
      </w:r>
      <w:r w:rsidR="0055037D" w:rsidRPr="00AE74A7">
        <w:rPr>
          <w:rFonts w:ascii="Times New Roman" w:hAnsi="Times New Roman"/>
          <w:sz w:val="27"/>
          <w:szCs w:val="27"/>
        </w:rPr>
        <w:t>неполные и недостоверные</w:t>
      </w:r>
      <w:r w:rsidR="00EE2674" w:rsidRPr="00AE74A7">
        <w:rPr>
          <w:rFonts w:ascii="Times New Roman" w:hAnsi="Times New Roman"/>
          <w:sz w:val="27"/>
          <w:szCs w:val="27"/>
        </w:rPr>
        <w:t xml:space="preserve">. Рекомендовать </w:t>
      </w:r>
      <w:r w:rsidR="00EE2674" w:rsidRPr="00AE74A7">
        <w:rPr>
          <w:rFonts w:ascii="Times New Roman" w:hAnsi="Times New Roman"/>
          <w:color w:val="000000"/>
          <w:spacing w:val="-1"/>
          <w:sz w:val="27"/>
          <w:szCs w:val="27"/>
        </w:rPr>
        <w:t>руководителю Исполнительного комитета</w:t>
      </w:r>
      <w:r w:rsidR="00EE2674" w:rsidRPr="00AE74A7">
        <w:rPr>
          <w:rFonts w:ascii="Times New Roman" w:hAnsi="Times New Roman"/>
          <w:sz w:val="27"/>
          <w:szCs w:val="27"/>
        </w:rPr>
        <w:t xml:space="preserve"> Нижнекамского муниципального района РТ </w:t>
      </w:r>
      <w:r w:rsidR="0055037D" w:rsidRPr="00AE74A7">
        <w:rPr>
          <w:rFonts w:ascii="Times New Roman" w:hAnsi="Times New Roman"/>
          <w:sz w:val="27"/>
          <w:szCs w:val="27"/>
        </w:rPr>
        <w:t xml:space="preserve">привлечь </w:t>
      </w:r>
      <w:r w:rsidR="001062AF">
        <w:rPr>
          <w:rFonts w:ascii="Times New Roman" w:hAnsi="Times New Roman"/>
          <w:sz w:val="27"/>
          <w:szCs w:val="27"/>
        </w:rPr>
        <w:t>Ф.И.О.</w:t>
      </w:r>
      <w:r w:rsidR="0055037D" w:rsidRPr="00AE74A7">
        <w:rPr>
          <w:rFonts w:ascii="Times New Roman" w:hAnsi="Times New Roman"/>
          <w:sz w:val="27"/>
          <w:szCs w:val="27"/>
        </w:rPr>
        <w:t xml:space="preserve"> к дисциплинарному взысканию в виде замечания.</w:t>
      </w:r>
    </w:p>
    <w:p w:rsidR="00EE2674" w:rsidRDefault="00EE2674" w:rsidP="0019573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19573C" w:rsidRPr="0039729E" w:rsidRDefault="0019573C" w:rsidP="001957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/>
          <w:b/>
          <w:i/>
          <w:iCs/>
          <w:spacing w:val="-5"/>
          <w:sz w:val="27"/>
          <w:szCs w:val="27"/>
        </w:rPr>
        <w:t>Прошу проголосовать:</w:t>
      </w:r>
    </w:p>
    <w:p w:rsidR="0019573C" w:rsidRPr="0039729E" w:rsidRDefault="0019573C" w:rsidP="0019573C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 w:rsidR="0055037D">
        <w:rPr>
          <w:rFonts w:ascii="Times New Roman" w:hAnsi="Times New Roman"/>
          <w:iCs/>
          <w:spacing w:val="-5"/>
          <w:sz w:val="27"/>
          <w:szCs w:val="27"/>
        </w:rPr>
        <w:t>9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19573C" w:rsidRPr="0039729E" w:rsidRDefault="0019573C" w:rsidP="0019573C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19573C" w:rsidRPr="0039729E" w:rsidRDefault="0019573C" w:rsidP="0019573C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7D0612" w:rsidRPr="004A0778" w:rsidRDefault="007D0612" w:rsidP="004A19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19573C" w:rsidRPr="008C51BD" w:rsidRDefault="0019573C" w:rsidP="0019573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b/>
          <w:i/>
          <w:iCs/>
          <w:spacing w:val="-5"/>
          <w:sz w:val="27"/>
          <w:szCs w:val="27"/>
        </w:rPr>
        <w:t>Решение комиссии:</w:t>
      </w:r>
    </w:p>
    <w:p w:rsidR="0019573C" w:rsidRDefault="00FA2970" w:rsidP="0019573C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</w:t>
      </w:r>
      <w:r w:rsidR="0019573C">
        <w:rPr>
          <w:rFonts w:ascii="Times New Roman" w:hAnsi="Times New Roman"/>
          <w:sz w:val="27"/>
          <w:szCs w:val="27"/>
        </w:rPr>
        <w:t>С</w:t>
      </w:r>
      <w:r w:rsidR="0019573C" w:rsidRPr="0039729E">
        <w:rPr>
          <w:rFonts w:ascii="Times New Roman" w:hAnsi="Times New Roman"/>
          <w:sz w:val="27"/>
          <w:szCs w:val="27"/>
        </w:rPr>
        <w:t>ведения о доходах, расходах, об имуществе и обязательствах имущественного характера за 20</w:t>
      </w:r>
      <w:r w:rsidR="00EE2674">
        <w:rPr>
          <w:rFonts w:ascii="Times New Roman" w:hAnsi="Times New Roman"/>
          <w:sz w:val="27"/>
          <w:szCs w:val="27"/>
        </w:rPr>
        <w:t>21</w:t>
      </w:r>
      <w:r w:rsidR="0019573C" w:rsidRPr="0039729E">
        <w:rPr>
          <w:rFonts w:ascii="Times New Roman" w:hAnsi="Times New Roman"/>
          <w:sz w:val="27"/>
          <w:szCs w:val="27"/>
        </w:rPr>
        <w:t xml:space="preserve"> год </w:t>
      </w:r>
      <w:r w:rsidR="001062AF">
        <w:rPr>
          <w:rFonts w:ascii="Times New Roman" w:hAnsi="Times New Roman"/>
          <w:sz w:val="27"/>
          <w:szCs w:val="27"/>
        </w:rPr>
        <w:t>Ф.И.О.</w:t>
      </w:r>
      <w:r w:rsidR="0019573C" w:rsidRPr="0039729E">
        <w:rPr>
          <w:rFonts w:ascii="Times New Roman" w:hAnsi="Times New Roman"/>
          <w:sz w:val="27"/>
          <w:szCs w:val="27"/>
        </w:rPr>
        <w:t xml:space="preserve"> представлены</w:t>
      </w:r>
      <w:r w:rsidR="00A32003">
        <w:rPr>
          <w:rFonts w:ascii="Times New Roman" w:hAnsi="Times New Roman"/>
          <w:sz w:val="27"/>
          <w:szCs w:val="27"/>
        </w:rPr>
        <w:t xml:space="preserve"> без нарушений.</w:t>
      </w:r>
    </w:p>
    <w:p w:rsidR="0019573C" w:rsidRPr="004A0778" w:rsidRDefault="0019573C" w:rsidP="0019573C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</w:p>
    <w:p w:rsidR="0019573C" w:rsidRPr="006A259F" w:rsidRDefault="0019573C" w:rsidP="0019573C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 w:rsidRPr="006A259F">
        <w:rPr>
          <w:rFonts w:ascii="Times New Roman" w:hAnsi="Times New Roman"/>
          <w:b/>
          <w:iCs/>
          <w:spacing w:val="-5"/>
          <w:sz w:val="27"/>
          <w:szCs w:val="27"/>
        </w:rPr>
        <w:t>Прошу голосовать:</w:t>
      </w:r>
    </w:p>
    <w:p w:rsidR="0019573C" w:rsidRPr="0039729E" w:rsidRDefault="0019573C" w:rsidP="0019573C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 w:rsidR="0055037D">
        <w:rPr>
          <w:rFonts w:ascii="Times New Roman" w:hAnsi="Times New Roman"/>
          <w:iCs/>
          <w:spacing w:val="-5"/>
          <w:sz w:val="27"/>
          <w:szCs w:val="27"/>
        </w:rPr>
        <w:t>9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19573C" w:rsidRPr="0039729E" w:rsidRDefault="0019573C" w:rsidP="0019573C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19573C" w:rsidRDefault="0019573C" w:rsidP="0019573C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19573C" w:rsidRDefault="0019573C" w:rsidP="004A19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:rsidR="00095E29" w:rsidRDefault="00095E29" w:rsidP="0019573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</w:p>
    <w:p w:rsidR="0019573C" w:rsidRPr="008C51BD" w:rsidRDefault="0019573C" w:rsidP="0019573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b/>
          <w:i/>
          <w:iCs/>
          <w:spacing w:val="-5"/>
          <w:sz w:val="27"/>
          <w:szCs w:val="27"/>
        </w:rPr>
        <w:lastRenderedPageBreak/>
        <w:t>Решение комиссии:</w:t>
      </w:r>
    </w:p>
    <w:p w:rsidR="00EE2674" w:rsidRPr="0039729E" w:rsidRDefault="00FA2970" w:rsidP="00EE2674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4. </w:t>
      </w:r>
      <w:r w:rsidR="00EE2674">
        <w:rPr>
          <w:rFonts w:ascii="Times New Roman" w:hAnsi="Times New Roman"/>
          <w:sz w:val="27"/>
          <w:szCs w:val="27"/>
        </w:rPr>
        <w:t>Р</w:t>
      </w:r>
      <w:r w:rsidR="00EE2674" w:rsidRPr="0039729E">
        <w:rPr>
          <w:rFonts w:ascii="Times New Roman" w:hAnsi="Times New Roman"/>
          <w:sz w:val="27"/>
          <w:szCs w:val="27"/>
        </w:rPr>
        <w:t xml:space="preserve">ассмотрение Представления Нижнекамской городской прокуратуры в отношении </w:t>
      </w:r>
      <w:r w:rsidR="00EE2674">
        <w:rPr>
          <w:rFonts w:ascii="Times New Roman" w:hAnsi="Times New Roman"/>
          <w:sz w:val="27"/>
          <w:szCs w:val="27"/>
        </w:rPr>
        <w:t xml:space="preserve">главного специалиста отдела Исполнительного комитета </w:t>
      </w:r>
      <w:r w:rsidR="001062AF">
        <w:rPr>
          <w:rFonts w:ascii="Times New Roman" w:hAnsi="Times New Roman"/>
          <w:sz w:val="27"/>
          <w:szCs w:val="27"/>
        </w:rPr>
        <w:t>Ф.И.О.</w:t>
      </w:r>
      <w:r w:rsidR="00EE2674" w:rsidRPr="0039729E">
        <w:rPr>
          <w:rFonts w:ascii="Times New Roman" w:hAnsi="Times New Roman"/>
          <w:sz w:val="27"/>
          <w:szCs w:val="27"/>
        </w:rPr>
        <w:t xml:space="preserve"> отложить.</w:t>
      </w:r>
    </w:p>
    <w:p w:rsidR="0019573C" w:rsidRPr="006A259F" w:rsidRDefault="0019573C" w:rsidP="0019573C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19573C" w:rsidRPr="006A259F" w:rsidRDefault="0019573C" w:rsidP="0019573C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 w:rsidRPr="006A259F">
        <w:rPr>
          <w:rFonts w:ascii="Times New Roman" w:hAnsi="Times New Roman"/>
          <w:b/>
          <w:iCs/>
          <w:spacing w:val="-5"/>
          <w:sz w:val="27"/>
          <w:szCs w:val="27"/>
        </w:rPr>
        <w:t>Прошу голосовать:</w:t>
      </w:r>
    </w:p>
    <w:p w:rsidR="0019573C" w:rsidRPr="0039729E" w:rsidRDefault="0019573C" w:rsidP="0019573C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 w:rsidR="0055037D">
        <w:rPr>
          <w:rFonts w:ascii="Times New Roman" w:hAnsi="Times New Roman"/>
          <w:iCs/>
          <w:spacing w:val="-5"/>
          <w:sz w:val="27"/>
          <w:szCs w:val="27"/>
        </w:rPr>
        <w:t>9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19573C" w:rsidRPr="0039729E" w:rsidRDefault="0019573C" w:rsidP="0019573C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19573C" w:rsidRDefault="0019573C" w:rsidP="0019573C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19573C" w:rsidRDefault="0019573C" w:rsidP="004A19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:rsidR="0019573C" w:rsidRPr="008C51BD" w:rsidRDefault="0019573C" w:rsidP="0019573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b/>
          <w:i/>
          <w:iCs/>
          <w:spacing w:val="-5"/>
          <w:sz w:val="27"/>
          <w:szCs w:val="27"/>
        </w:rPr>
        <w:t>Решение комиссии:</w:t>
      </w:r>
    </w:p>
    <w:p w:rsidR="00EE2674" w:rsidRDefault="00FA2970" w:rsidP="00EE2674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5. </w:t>
      </w:r>
      <w:r w:rsidR="00EE2674">
        <w:rPr>
          <w:rFonts w:ascii="Times New Roman" w:hAnsi="Times New Roman"/>
          <w:sz w:val="27"/>
          <w:szCs w:val="27"/>
        </w:rPr>
        <w:t>С</w:t>
      </w:r>
      <w:r w:rsidR="00EE2674" w:rsidRPr="0039729E">
        <w:rPr>
          <w:rFonts w:ascii="Times New Roman" w:hAnsi="Times New Roman"/>
          <w:sz w:val="27"/>
          <w:szCs w:val="27"/>
        </w:rPr>
        <w:t>ведения о доходах, расходах, об имуществе и обязательствах имущественного характера за 20</w:t>
      </w:r>
      <w:r w:rsidR="00EE2674">
        <w:rPr>
          <w:rFonts w:ascii="Times New Roman" w:hAnsi="Times New Roman"/>
          <w:sz w:val="27"/>
          <w:szCs w:val="27"/>
        </w:rPr>
        <w:t>21</w:t>
      </w:r>
      <w:r w:rsidR="00EE2674" w:rsidRPr="0039729E">
        <w:rPr>
          <w:rFonts w:ascii="Times New Roman" w:hAnsi="Times New Roman"/>
          <w:sz w:val="27"/>
          <w:szCs w:val="27"/>
        </w:rPr>
        <w:t xml:space="preserve"> год </w:t>
      </w:r>
      <w:r w:rsidR="001062AF">
        <w:rPr>
          <w:rFonts w:ascii="Times New Roman" w:hAnsi="Times New Roman"/>
          <w:sz w:val="27"/>
          <w:szCs w:val="27"/>
        </w:rPr>
        <w:t>Ф.И.О.</w:t>
      </w:r>
      <w:r w:rsidR="00EE2674" w:rsidRPr="0039729E">
        <w:rPr>
          <w:rFonts w:ascii="Times New Roman" w:hAnsi="Times New Roman"/>
          <w:sz w:val="27"/>
          <w:szCs w:val="27"/>
        </w:rPr>
        <w:t xml:space="preserve"> представлены</w:t>
      </w:r>
      <w:r w:rsidR="00EE2674">
        <w:rPr>
          <w:rFonts w:ascii="Times New Roman" w:hAnsi="Times New Roman"/>
          <w:sz w:val="27"/>
          <w:szCs w:val="27"/>
        </w:rPr>
        <w:t xml:space="preserve"> без нарушений.</w:t>
      </w:r>
    </w:p>
    <w:p w:rsidR="0019573C" w:rsidRPr="006A259F" w:rsidRDefault="0019573C" w:rsidP="0019573C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19573C" w:rsidRPr="006A259F" w:rsidRDefault="0019573C" w:rsidP="0019573C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 w:rsidRPr="006A259F">
        <w:rPr>
          <w:rFonts w:ascii="Times New Roman" w:hAnsi="Times New Roman"/>
          <w:b/>
          <w:iCs/>
          <w:spacing w:val="-5"/>
          <w:sz w:val="27"/>
          <w:szCs w:val="27"/>
        </w:rPr>
        <w:t>Прошу голосовать:</w:t>
      </w:r>
    </w:p>
    <w:p w:rsidR="0019573C" w:rsidRPr="0039729E" w:rsidRDefault="0019573C" w:rsidP="0019573C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 w:rsidR="0055037D">
        <w:rPr>
          <w:rFonts w:ascii="Times New Roman" w:hAnsi="Times New Roman"/>
          <w:iCs/>
          <w:spacing w:val="-5"/>
          <w:sz w:val="27"/>
          <w:szCs w:val="27"/>
        </w:rPr>
        <w:t>9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19573C" w:rsidRPr="0039729E" w:rsidRDefault="0019573C" w:rsidP="0019573C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19573C" w:rsidRDefault="0019573C" w:rsidP="0019573C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19573C" w:rsidRDefault="0019573C" w:rsidP="004A19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:rsidR="0019573C" w:rsidRPr="008C51BD" w:rsidRDefault="0019573C" w:rsidP="0019573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b/>
          <w:i/>
          <w:iCs/>
          <w:spacing w:val="-5"/>
          <w:sz w:val="27"/>
          <w:szCs w:val="27"/>
        </w:rPr>
        <w:t>Решение комиссии:</w:t>
      </w:r>
    </w:p>
    <w:p w:rsidR="00EE2674" w:rsidRDefault="00FA2970" w:rsidP="00EE2674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6. </w:t>
      </w:r>
      <w:r w:rsidR="00EE2674" w:rsidRPr="00AE74A7">
        <w:rPr>
          <w:rFonts w:ascii="Times New Roman" w:hAnsi="Times New Roman"/>
          <w:sz w:val="27"/>
          <w:szCs w:val="27"/>
        </w:rPr>
        <w:t>Сведения о доходах, расходах, об имуществе и обязательствах имущественного характера за 2021 год</w:t>
      </w:r>
      <w:r w:rsidR="001062AF">
        <w:rPr>
          <w:rFonts w:ascii="Times New Roman" w:hAnsi="Times New Roman"/>
          <w:sz w:val="27"/>
          <w:szCs w:val="27"/>
        </w:rPr>
        <w:t>,</w:t>
      </w:r>
      <w:r w:rsidR="00EE2674" w:rsidRPr="00AE74A7">
        <w:rPr>
          <w:rFonts w:ascii="Times New Roman" w:hAnsi="Times New Roman"/>
          <w:sz w:val="27"/>
          <w:szCs w:val="27"/>
        </w:rPr>
        <w:t xml:space="preserve"> представленные </w:t>
      </w:r>
      <w:r w:rsidR="001062AF">
        <w:rPr>
          <w:rFonts w:ascii="Times New Roman" w:hAnsi="Times New Roman"/>
          <w:sz w:val="27"/>
          <w:szCs w:val="27"/>
        </w:rPr>
        <w:t>Ф.И.О.</w:t>
      </w:r>
      <w:r w:rsidR="00095E29">
        <w:rPr>
          <w:rFonts w:ascii="Times New Roman" w:hAnsi="Times New Roman"/>
          <w:sz w:val="27"/>
          <w:szCs w:val="27"/>
        </w:rPr>
        <w:t>,</w:t>
      </w:r>
      <w:r w:rsidR="00E9558B" w:rsidRPr="00AE74A7">
        <w:rPr>
          <w:rFonts w:ascii="Times New Roman" w:hAnsi="Times New Roman"/>
          <w:sz w:val="27"/>
          <w:szCs w:val="27"/>
        </w:rPr>
        <w:t xml:space="preserve"> неполные и недостоверные</w:t>
      </w:r>
      <w:r w:rsidR="00EE2674" w:rsidRPr="00AE74A7">
        <w:rPr>
          <w:rFonts w:ascii="Times New Roman" w:hAnsi="Times New Roman"/>
          <w:sz w:val="27"/>
          <w:szCs w:val="27"/>
        </w:rPr>
        <w:t xml:space="preserve">. </w:t>
      </w:r>
      <w:r w:rsidR="0055037D" w:rsidRPr="00AE74A7">
        <w:rPr>
          <w:rFonts w:ascii="Times New Roman" w:hAnsi="Times New Roman"/>
          <w:sz w:val="27"/>
          <w:szCs w:val="27"/>
        </w:rPr>
        <w:t xml:space="preserve">В связи с тем, что </w:t>
      </w:r>
      <w:r w:rsidR="001062AF">
        <w:rPr>
          <w:rFonts w:ascii="Times New Roman" w:hAnsi="Times New Roman"/>
          <w:sz w:val="27"/>
          <w:szCs w:val="27"/>
        </w:rPr>
        <w:t>Ф.И.О.</w:t>
      </w:r>
      <w:r w:rsidR="0055037D" w:rsidRPr="00AE74A7">
        <w:rPr>
          <w:rFonts w:ascii="Times New Roman" w:hAnsi="Times New Roman"/>
          <w:sz w:val="27"/>
          <w:szCs w:val="27"/>
        </w:rPr>
        <w:t xml:space="preserve"> находится в отпуске по уходу за ребенком до 3-х лет р</w:t>
      </w:r>
      <w:r w:rsidR="00EE2674" w:rsidRPr="00AE74A7">
        <w:rPr>
          <w:rFonts w:ascii="Times New Roman" w:hAnsi="Times New Roman"/>
          <w:sz w:val="27"/>
          <w:szCs w:val="27"/>
        </w:rPr>
        <w:t xml:space="preserve">екомендовать руководителю Исполнительного комитета Нижнекамского муниципального района РТ указать </w:t>
      </w:r>
      <w:r w:rsidR="001062AF">
        <w:rPr>
          <w:rFonts w:ascii="Times New Roman" w:hAnsi="Times New Roman"/>
          <w:sz w:val="27"/>
          <w:szCs w:val="27"/>
        </w:rPr>
        <w:t>Ф.И.О.</w:t>
      </w:r>
      <w:r w:rsidR="001062AF">
        <w:rPr>
          <w:rFonts w:ascii="Times New Roman" w:hAnsi="Times New Roman"/>
          <w:sz w:val="27"/>
          <w:szCs w:val="27"/>
        </w:rPr>
        <w:t xml:space="preserve"> </w:t>
      </w:r>
      <w:r w:rsidR="00EE2674" w:rsidRPr="00AE74A7">
        <w:rPr>
          <w:rFonts w:ascii="Times New Roman" w:hAnsi="Times New Roman"/>
          <w:sz w:val="27"/>
          <w:szCs w:val="27"/>
        </w:rPr>
        <w:t>на недопустимость данных нарушений при составлении сведений о доходах, об имуществе и обязательствах имущественного характера.</w:t>
      </w:r>
    </w:p>
    <w:p w:rsidR="0019573C" w:rsidRPr="006A259F" w:rsidRDefault="0019573C" w:rsidP="0019573C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19573C" w:rsidRPr="006A259F" w:rsidRDefault="0019573C" w:rsidP="0019573C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 w:rsidRPr="006A259F">
        <w:rPr>
          <w:rFonts w:ascii="Times New Roman" w:hAnsi="Times New Roman"/>
          <w:b/>
          <w:iCs/>
          <w:spacing w:val="-5"/>
          <w:sz w:val="27"/>
          <w:szCs w:val="27"/>
        </w:rPr>
        <w:t>Прошу голосовать:</w:t>
      </w:r>
    </w:p>
    <w:p w:rsidR="0019573C" w:rsidRPr="0039729E" w:rsidRDefault="0019573C" w:rsidP="0019573C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 w:rsidR="0055037D">
        <w:rPr>
          <w:rFonts w:ascii="Times New Roman" w:hAnsi="Times New Roman"/>
          <w:iCs/>
          <w:spacing w:val="-5"/>
          <w:sz w:val="27"/>
          <w:szCs w:val="27"/>
        </w:rPr>
        <w:t>9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19573C" w:rsidRPr="0039729E" w:rsidRDefault="0019573C" w:rsidP="0019573C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19573C" w:rsidRDefault="0019573C" w:rsidP="0019573C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19573C" w:rsidRDefault="0019573C" w:rsidP="004A19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:rsidR="00EE2674" w:rsidRPr="008C51BD" w:rsidRDefault="00EE2674" w:rsidP="00EE267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b/>
          <w:i/>
          <w:iCs/>
          <w:spacing w:val="-5"/>
          <w:sz w:val="27"/>
          <w:szCs w:val="27"/>
        </w:rPr>
        <w:t>Решение комиссии:</w:t>
      </w:r>
    </w:p>
    <w:p w:rsidR="00EE2674" w:rsidRDefault="00FA2970" w:rsidP="00EE2674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7. </w:t>
      </w:r>
      <w:r w:rsidR="00EE2674" w:rsidRPr="00EE2674">
        <w:rPr>
          <w:rFonts w:ascii="Times New Roman" w:hAnsi="Times New Roman"/>
          <w:sz w:val="27"/>
          <w:szCs w:val="27"/>
        </w:rPr>
        <w:t>Сведения о доходах, расходах, об имуществе и обязательствах имущественного характера за 2021 год</w:t>
      </w:r>
      <w:r w:rsidR="001062AF">
        <w:rPr>
          <w:rFonts w:ascii="Times New Roman" w:hAnsi="Times New Roman"/>
          <w:sz w:val="27"/>
          <w:szCs w:val="27"/>
        </w:rPr>
        <w:t>,</w:t>
      </w:r>
      <w:r w:rsidR="00EE2674" w:rsidRPr="00EE2674">
        <w:rPr>
          <w:rFonts w:ascii="Times New Roman" w:hAnsi="Times New Roman"/>
          <w:sz w:val="27"/>
          <w:szCs w:val="27"/>
        </w:rPr>
        <w:t xml:space="preserve"> представленные </w:t>
      </w:r>
      <w:r w:rsidR="001062AF">
        <w:rPr>
          <w:rFonts w:ascii="Times New Roman" w:hAnsi="Times New Roman"/>
          <w:sz w:val="27"/>
          <w:szCs w:val="27"/>
        </w:rPr>
        <w:t>Ф.И.О.</w:t>
      </w:r>
      <w:r w:rsidR="00095E29">
        <w:rPr>
          <w:rFonts w:ascii="Times New Roman" w:hAnsi="Times New Roman"/>
          <w:sz w:val="27"/>
          <w:szCs w:val="27"/>
        </w:rPr>
        <w:t>,</w:t>
      </w:r>
      <w:r w:rsidR="00EE2674" w:rsidRPr="00EE2674">
        <w:rPr>
          <w:rFonts w:ascii="Times New Roman" w:hAnsi="Times New Roman"/>
          <w:sz w:val="27"/>
          <w:szCs w:val="27"/>
        </w:rPr>
        <w:t xml:space="preserve"> неполные и недостоверные, с несущественными нарушениями. Рекомендовать </w:t>
      </w:r>
      <w:r w:rsidR="00EE2674" w:rsidRPr="00EE2674">
        <w:rPr>
          <w:rFonts w:ascii="Times New Roman" w:hAnsi="Times New Roman"/>
          <w:color w:val="000000"/>
          <w:spacing w:val="-1"/>
          <w:sz w:val="27"/>
          <w:szCs w:val="27"/>
        </w:rPr>
        <w:t>руководителю Исполнительного комитета</w:t>
      </w:r>
      <w:r w:rsidR="00EE2674" w:rsidRPr="00EE2674">
        <w:rPr>
          <w:rFonts w:ascii="Times New Roman" w:hAnsi="Times New Roman"/>
          <w:sz w:val="27"/>
          <w:szCs w:val="27"/>
        </w:rPr>
        <w:t xml:space="preserve"> Нижнекамского муниципального района РТ указать </w:t>
      </w:r>
      <w:r w:rsidR="001062AF">
        <w:rPr>
          <w:rFonts w:ascii="Times New Roman" w:hAnsi="Times New Roman"/>
          <w:sz w:val="27"/>
          <w:szCs w:val="27"/>
        </w:rPr>
        <w:t>Ф.И.О.</w:t>
      </w:r>
      <w:r w:rsidR="00EE2674" w:rsidRPr="00EE2674">
        <w:rPr>
          <w:rFonts w:ascii="Times New Roman" w:hAnsi="Times New Roman"/>
          <w:sz w:val="27"/>
          <w:szCs w:val="27"/>
        </w:rPr>
        <w:t xml:space="preserve"> на недопустимость данных нарушений при составлении сведений о доходах, об имуществе и обязательствах имущественного характера.</w:t>
      </w:r>
    </w:p>
    <w:p w:rsidR="00EE2674" w:rsidRPr="006A259F" w:rsidRDefault="00EE2674" w:rsidP="00EE2674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EE2674" w:rsidRPr="006A259F" w:rsidRDefault="00EE2674" w:rsidP="00EE2674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 w:rsidRPr="006A259F">
        <w:rPr>
          <w:rFonts w:ascii="Times New Roman" w:hAnsi="Times New Roman"/>
          <w:b/>
          <w:iCs/>
          <w:spacing w:val="-5"/>
          <w:sz w:val="27"/>
          <w:szCs w:val="27"/>
        </w:rPr>
        <w:t>Прошу голосовать:</w:t>
      </w:r>
    </w:p>
    <w:p w:rsidR="00EE2674" w:rsidRPr="0039729E" w:rsidRDefault="00EE2674" w:rsidP="00EE2674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 w:rsidR="0055037D">
        <w:rPr>
          <w:rFonts w:ascii="Times New Roman" w:hAnsi="Times New Roman"/>
          <w:iCs/>
          <w:spacing w:val="-5"/>
          <w:sz w:val="27"/>
          <w:szCs w:val="27"/>
        </w:rPr>
        <w:t>9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EE2674" w:rsidRPr="0039729E" w:rsidRDefault="00EE2674" w:rsidP="00EE2674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EE2674" w:rsidRDefault="00EE2674" w:rsidP="00EE2674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EE2674" w:rsidRDefault="00EE2674" w:rsidP="004A19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:rsidR="00BE2AA6" w:rsidRPr="008C51BD" w:rsidRDefault="00BE2AA6" w:rsidP="00BE2AA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b/>
          <w:i/>
          <w:iCs/>
          <w:spacing w:val="-5"/>
          <w:sz w:val="27"/>
          <w:szCs w:val="27"/>
        </w:rPr>
        <w:t>Решение комиссии:</w:t>
      </w:r>
    </w:p>
    <w:p w:rsidR="00BE2AA6" w:rsidRDefault="00FA2970" w:rsidP="00BE2AA6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8. </w:t>
      </w:r>
      <w:r w:rsidR="00BE2AA6">
        <w:rPr>
          <w:rFonts w:ascii="Times New Roman" w:hAnsi="Times New Roman"/>
          <w:sz w:val="27"/>
          <w:szCs w:val="27"/>
        </w:rPr>
        <w:t>С</w:t>
      </w:r>
      <w:r w:rsidR="00BE2AA6" w:rsidRPr="0039729E">
        <w:rPr>
          <w:rFonts w:ascii="Times New Roman" w:hAnsi="Times New Roman"/>
          <w:sz w:val="27"/>
          <w:szCs w:val="27"/>
        </w:rPr>
        <w:t>ведения о доходах, расходах, об имуществе и обязательствах имущественного характера за 20</w:t>
      </w:r>
      <w:r w:rsidR="00BE2AA6">
        <w:rPr>
          <w:rFonts w:ascii="Times New Roman" w:hAnsi="Times New Roman"/>
          <w:sz w:val="27"/>
          <w:szCs w:val="27"/>
        </w:rPr>
        <w:t>21</w:t>
      </w:r>
      <w:r w:rsidR="00BE2AA6" w:rsidRPr="0039729E">
        <w:rPr>
          <w:rFonts w:ascii="Times New Roman" w:hAnsi="Times New Roman"/>
          <w:sz w:val="27"/>
          <w:szCs w:val="27"/>
        </w:rPr>
        <w:t xml:space="preserve"> год </w:t>
      </w:r>
      <w:r>
        <w:rPr>
          <w:rFonts w:ascii="Times New Roman" w:hAnsi="Times New Roman"/>
          <w:sz w:val="27"/>
          <w:szCs w:val="27"/>
        </w:rPr>
        <w:t>Ф.И.О.</w:t>
      </w:r>
      <w:r w:rsidR="00BE2AA6" w:rsidRPr="0039729E">
        <w:rPr>
          <w:rFonts w:ascii="Times New Roman" w:hAnsi="Times New Roman"/>
          <w:sz w:val="27"/>
          <w:szCs w:val="27"/>
        </w:rPr>
        <w:t xml:space="preserve"> представлены</w:t>
      </w:r>
      <w:r w:rsidR="00BE2AA6">
        <w:rPr>
          <w:rFonts w:ascii="Times New Roman" w:hAnsi="Times New Roman"/>
          <w:sz w:val="27"/>
          <w:szCs w:val="27"/>
        </w:rPr>
        <w:t xml:space="preserve"> без нарушений.</w:t>
      </w:r>
    </w:p>
    <w:p w:rsidR="00BE2AA6" w:rsidRPr="006A259F" w:rsidRDefault="00BE2AA6" w:rsidP="00BE2AA6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BE2AA6" w:rsidRPr="006A259F" w:rsidRDefault="00BE2AA6" w:rsidP="00BE2AA6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 w:rsidRPr="006A259F">
        <w:rPr>
          <w:rFonts w:ascii="Times New Roman" w:hAnsi="Times New Roman"/>
          <w:b/>
          <w:iCs/>
          <w:spacing w:val="-5"/>
          <w:sz w:val="27"/>
          <w:szCs w:val="27"/>
        </w:rPr>
        <w:t>Прошу голосовать:</w:t>
      </w:r>
    </w:p>
    <w:p w:rsidR="00BE2AA6" w:rsidRPr="0039729E" w:rsidRDefault="00BE2AA6" w:rsidP="00BE2AA6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 w:rsidR="0055037D">
        <w:rPr>
          <w:rFonts w:ascii="Times New Roman" w:hAnsi="Times New Roman"/>
          <w:iCs/>
          <w:spacing w:val="-5"/>
          <w:sz w:val="27"/>
          <w:szCs w:val="27"/>
        </w:rPr>
        <w:t>9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BE2AA6" w:rsidRPr="0039729E" w:rsidRDefault="00BE2AA6" w:rsidP="00BE2AA6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BE2AA6" w:rsidRDefault="00BE2AA6" w:rsidP="00BE2AA6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EE2674" w:rsidRDefault="00EE2674" w:rsidP="004A19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:rsidR="00BE2AA6" w:rsidRPr="008C51BD" w:rsidRDefault="00BE2AA6" w:rsidP="00BE2AA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b/>
          <w:i/>
          <w:iCs/>
          <w:spacing w:val="-5"/>
          <w:sz w:val="27"/>
          <w:szCs w:val="27"/>
        </w:rPr>
        <w:t>Решение комиссии:</w:t>
      </w:r>
    </w:p>
    <w:p w:rsidR="00BE2AA6" w:rsidRDefault="00FA2970" w:rsidP="00BE2AA6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9. </w:t>
      </w:r>
      <w:r w:rsidR="00BE2AA6">
        <w:rPr>
          <w:rFonts w:ascii="Times New Roman" w:hAnsi="Times New Roman"/>
          <w:sz w:val="27"/>
          <w:szCs w:val="27"/>
        </w:rPr>
        <w:t>С</w:t>
      </w:r>
      <w:r w:rsidR="00BE2AA6" w:rsidRPr="0039729E">
        <w:rPr>
          <w:rFonts w:ascii="Times New Roman" w:hAnsi="Times New Roman"/>
          <w:sz w:val="27"/>
          <w:szCs w:val="27"/>
        </w:rPr>
        <w:t>ведения о доходах, расходах, об имуществе и обязательствах имущественного характера за 20</w:t>
      </w:r>
      <w:r w:rsidR="00BE2AA6">
        <w:rPr>
          <w:rFonts w:ascii="Times New Roman" w:hAnsi="Times New Roman"/>
          <w:sz w:val="27"/>
          <w:szCs w:val="27"/>
        </w:rPr>
        <w:t>21</w:t>
      </w:r>
      <w:r w:rsidR="00BE2AA6" w:rsidRPr="0039729E">
        <w:rPr>
          <w:rFonts w:ascii="Times New Roman" w:hAnsi="Times New Roman"/>
          <w:sz w:val="27"/>
          <w:szCs w:val="27"/>
        </w:rPr>
        <w:t xml:space="preserve"> год </w:t>
      </w:r>
      <w:r>
        <w:rPr>
          <w:rFonts w:ascii="Times New Roman" w:hAnsi="Times New Roman"/>
          <w:sz w:val="27"/>
          <w:szCs w:val="27"/>
        </w:rPr>
        <w:t>Ф.И.О.</w:t>
      </w:r>
      <w:r w:rsidR="00BE2AA6" w:rsidRPr="0039729E">
        <w:rPr>
          <w:rFonts w:ascii="Times New Roman" w:hAnsi="Times New Roman"/>
          <w:sz w:val="27"/>
          <w:szCs w:val="27"/>
        </w:rPr>
        <w:t xml:space="preserve"> представлены</w:t>
      </w:r>
      <w:r w:rsidR="00BE2AA6">
        <w:rPr>
          <w:rFonts w:ascii="Times New Roman" w:hAnsi="Times New Roman"/>
          <w:sz w:val="27"/>
          <w:szCs w:val="27"/>
        </w:rPr>
        <w:t xml:space="preserve"> без нарушений.</w:t>
      </w:r>
    </w:p>
    <w:p w:rsidR="00BE2AA6" w:rsidRPr="006A259F" w:rsidRDefault="00BE2AA6" w:rsidP="00BE2AA6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BE2AA6" w:rsidRPr="006A259F" w:rsidRDefault="00BE2AA6" w:rsidP="00BE2AA6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 w:rsidRPr="006A259F">
        <w:rPr>
          <w:rFonts w:ascii="Times New Roman" w:hAnsi="Times New Roman"/>
          <w:b/>
          <w:iCs/>
          <w:spacing w:val="-5"/>
          <w:sz w:val="27"/>
          <w:szCs w:val="27"/>
        </w:rPr>
        <w:t>Прошу голосовать:</w:t>
      </w:r>
    </w:p>
    <w:p w:rsidR="00BE2AA6" w:rsidRPr="0039729E" w:rsidRDefault="00BE2AA6" w:rsidP="00BE2AA6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 w:rsidR="0055037D">
        <w:rPr>
          <w:rFonts w:ascii="Times New Roman" w:hAnsi="Times New Roman"/>
          <w:iCs/>
          <w:spacing w:val="-5"/>
          <w:sz w:val="27"/>
          <w:szCs w:val="27"/>
        </w:rPr>
        <w:t>9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BE2AA6" w:rsidRPr="0039729E" w:rsidRDefault="00BE2AA6" w:rsidP="00BE2AA6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BE2AA6" w:rsidRDefault="00BE2AA6" w:rsidP="00BE2AA6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EE2674" w:rsidRDefault="00EE2674" w:rsidP="004A19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:rsidR="00BE2AA6" w:rsidRPr="008C51BD" w:rsidRDefault="00BE2AA6" w:rsidP="00BE2AA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b/>
          <w:i/>
          <w:iCs/>
          <w:spacing w:val="-5"/>
          <w:sz w:val="27"/>
          <w:szCs w:val="27"/>
        </w:rPr>
        <w:t>Решение комиссии:</w:t>
      </w:r>
    </w:p>
    <w:p w:rsidR="00FA2970" w:rsidRDefault="00FA2970" w:rsidP="00FA297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10.</w:t>
      </w:r>
      <w:r>
        <w:rPr>
          <w:rFonts w:ascii="Times New Roman" w:hAnsi="Times New Roman"/>
          <w:sz w:val="27"/>
          <w:szCs w:val="27"/>
        </w:rPr>
        <w:t xml:space="preserve"> С</w:t>
      </w:r>
      <w:r w:rsidRPr="0039729E">
        <w:rPr>
          <w:rFonts w:ascii="Times New Roman" w:hAnsi="Times New Roman"/>
          <w:sz w:val="27"/>
          <w:szCs w:val="27"/>
        </w:rPr>
        <w:t>ведения о доходах, расходах, об имуществе и обязательствах имущественного характера за 20</w:t>
      </w:r>
      <w:r>
        <w:rPr>
          <w:rFonts w:ascii="Times New Roman" w:hAnsi="Times New Roman"/>
          <w:sz w:val="27"/>
          <w:szCs w:val="27"/>
        </w:rPr>
        <w:t>21</w:t>
      </w:r>
      <w:r w:rsidRPr="0039729E">
        <w:rPr>
          <w:rFonts w:ascii="Times New Roman" w:hAnsi="Times New Roman"/>
          <w:sz w:val="27"/>
          <w:szCs w:val="27"/>
        </w:rPr>
        <w:t xml:space="preserve"> год </w:t>
      </w:r>
      <w:r>
        <w:rPr>
          <w:rFonts w:ascii="Times New Roman" w:hAnsi="Times New Roman"/>
          <w:sz w:val="27"/>
          <w:szCs w:val="27"/>
        </w:rPr>
        <w:t>Ф.И.О.</w:t>
      </w:r>
      <w:r w:rsidRPr="0039729E">
        <w:rPr>
          <w:rFonts w:ascii="Times New Roman" w:hAnsi="Times New Roman"/>
          <w:sz w:val="27"/>
          <w:szCs w:val="27"/>
        </w:rPr>
        <w:t xml:space="preserve"> представлены</w:t>
      </w:r>
      <w:r>
        <w:rPr>
          <w:rFonts w:ascii="Times New Roman" w:hAnsi="Times New Roman"/>
          <w:sz w:val="27"/>
          <w:szCs w:val="27"/>
        </w:rPr>
        <w:t xml:space="preserve"> без нарушений.</w:t>
      </w:r>
    </w:p>
    <w:p w:rsidR="00FA2970" w:rsidRPr="006A259F" w:rsidRDefault="00FA2970" w:rsidP="00FA2970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FA2970" w:rsidRPr="006A259F" w:rsidRDefault="00FA2970" w:rsidP="00FA2970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 w:rsidRPr="006A259F">
        <w:rPr>
          <w:rFonts w:ascii="Times New Roman" w:hAnsi="Times New Roman"/>
          <w:b/>
          <w:iCs/>
          <w:spacing w:val="-5"/>
          <w:sz w:val="27"/>
          <w:szCs w:val="27"/>
        </w:rPr>
        <w:t>Прошу голосовать:</w:t>
      </w:r>
    </w:p>
    <w:p w:rsidR="00FA2970" w:rsidRPr="0039729E" w:rsidRDefault="00FA2970" w:rsidP="00FA2970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>
        <w:rPr>
          <w:rFonts w:ascii="Times New Roman" w:hAnsi="Times New Roman"/>
          <w:iCs/>
          <w:spacing w:val="-5"/>
          <w:sz w:val="27"/>
          <w:szCs w:val="27"/>
        </w:rPr>
        <w:t>9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FA2970" w:rsidRPr="0039729E" w:rsidRDefault="00FA2970" w:rsidP="00FA2970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FA2970" w:rsidRDefault="00FA2970" w:rsidP="00FA2970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FA2970" w:rsidRDefault="00FA2970" w:rsidP="00FA2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</w:p>
    <w:p w:rsidR="00FA2970" w:rsidRPr="008C51BD" w:rsidRDefault="00FA2970" w:rsidP="00FA29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b/>
          <w:i/>
          <w:iCs/>
          <w:spacing w:val="-5"/>
          <w:sz w:val="27"/>
          <w:szCs w:val="27"/>
        </w:rPr>
        <w:t>Решение комиссии:</w:t>
      </w:r>
    </w:p>
    <w:p w:rsidR="00BE2AA6" w:rsidRDefault="00FA2970" w:rsidP="00BE2AA6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11. </w:t>
      </w:r>
      <w:r w:rsidR="00BE2AA6" w:rsidRPr="00EE2674">
        <w:rPr>
          <w:rFonts w:ascii="Times New Roman" w:hAnsi="Times New Roman"/>
          <w:sz w:val="27"/>
          <w:szCs w:val="27"/>
        </w:rPr>
        <w:t>Сведения о доходах, расходах, об имуществе и обязательствах имущественного характера за 2021 год</w:t>
      </w:r>
      <w:r w:rsidR="00095E29">
        <w:rPr>
          <w:rFonts w:ascii="Times New Roman" w:hAnsi="Times New Roman"/>
          <w:sz w:val="27"/>
          <w:szCs w:val="27"/>
        </w:rPr>
        <w:t>,</w:t>
      </w:r>
      <w:r w:rsidR="00BE2AA6" w:rsidRPr="00EE2674">
        <w:rPr>
          <w:rFonts w:ascii="Times New Roman" w:hAnsi="Times New Roman"/>
          <w:sz w:val="27"/>
          <w:szCs w:val="27"/>
        </w:rPr>
        <w:t xml:space="preserve"> представленные </w:t>
      </w:r>
      <w:r>
        <w:rPr>
          <w:rFonts w:ascii="Times New Roman" w:hAnsi="Times New Roman"/>
          <w:sz w:val="27"/>
          <w:szCs w:val="27"/>
        </w:rPr>
        <w:t>Ф.И.О.</w:t>
      </w:r>
      <w:r w:rsidR="00095E29">
        <w:rPr>
          <w:rFonts w:ascii="Times New Roman" w:hAnsi="Times New Roman"/>
          <w:sz w:val="27"/>
          <w:szCs w:val="27"/>
        </w:rPr>
        <w:t>,</w:t>
      </w:r>
      <w:r w:rsidR="00BE2AA6" w:rsidRPr="00EE2674">
        <w:rPr>
          <w:rFonts w:ascii="Times New Roman" w:hAnsi="Times New Roman"/>
          <w:sz w:val="27"/>
          <w:szCs w:val="27"/>
        </w:rPr>
        <w:t xml:space="preserve"> неполные и недостоверные, с несущественными нарушениями. Рекомендовать </w:t>
      </w:r>
      <w:r w:rsidR="00BE2AA6" w:rsidRPr="00EE2674">
        <w:rPr>
          <w:rFonts w:ascii="Times New Roman" w:hAnsi="Times New Roman"/>
          <w:color w:val="000000"/>
          <w:spacing w:val="-1"/>
          <w:sz w:val="27"/>
          <w:szCs w:val="27"/>
        </w:rPr>
        <w:t>руководителю Исполнительного комитета</w:t>
      </w:r>
      <w:r w:rsidR="00BE2AA6" w:rsidRPr="00EE2674">
        <w:rPr>
          <w:rFonts w:ascii="Times New Roman" w:hAnsi="Times New Roman"/>
          <w:sz w:val="27"/>
          <w:szCs w:val="27"/>
        </w:rPr>
        <w:t xml:space="preserve"> Нижнекамского муниципального района РТ указать </w:t>
      </w:r>
      <w:r>
        <w:rPr>
          <w:rFonts w:ascii="Times New Roman" w:hAnsi="Times New Roman"/>
          <w:sz w:val="27"/>
          <w:szCs w:val="27"/>
        </w:rPr>
        <w:t>Ф.И.О.</w:t>
      </w:r>
      <w:r w:rsidR="00BE2AA6" w:rsidRPr="00EE2674">
        <w:rPr>
          <w:rFonts w:ascii="Times New Roman" w:hAnsi="Times New Roman"/>
          <w:sz w:val="27"/>
          <w:szCs w:val="27"/>
        </w:rPr>
        <w:t xml:space="preserve"> на недопустимость данных нарушений при составлении сведений о доходах, об имуществе и обязательствах имущественного характера.</w:t>
      </w:r>
    </w:p>
    <w:p w:rsidR="00BE2AA6" w:rsidRPr="006A259F" w:rsidRDefault="00BE2AA6" w:rsidP="00BE2AA6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BE2AA6" w:rsidRPr="006A259F" w:rsidRDefault="00BE2AA6" w:rsidP="00BE2AA6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 w:rsidRPr="006A259F">
        <w:rPr>
          <w:rFonts w:ascii="Times New Roman" w:hAnsi="Times New Roman"/>
          <w:b/>
          <w:iCs/>
          <w:spacing w:val="-5"/>
          <w:sz w:val="27"/>
          <w:szCs w:val="27"/>
        </w:rPr>
        <w:t>Прошу голосовать:</w:t>
      </w:r>
    </w:p>
    <w:p w:rsidR="00BE2AA6" w:rsidRPr="0039729E" w:rsidRDefault="00BE2AA6" w:rsidP="00BE2AA6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«За» -</w:t>
      </w:r>
      <w:r w:rsidR="0055037D">
        <w:rPr>
          <w:rFonts w:ascii="Times New Roman" w:hAnsi="Times New Roman"/>
          <w:iCs/>
          <w:spacing w:val="-5"/>
          <w:sz w:val="27"/>
          <w:szCs w:val="27"/>
        </w:rPr>
        <w:t>9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BE2AA6" w:rsidRPr="0039729E" w:rsidRDefault="00BE2AA6" w:rsidP="00BE2AA6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BE2AA6" w:rsidRDefault="00BE2AA6" w:rsidP="00BE2AA6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EE2674" w:rsidRDefault="00EE2674" w:rsidP="004A19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:rsidR="00BE2AA6" w:rsidRPr="008C51BD" w:rsidRDefault="00BE2AA6" w:rsidP="00BE2AA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b/>
          <w:i/>
          <w:iCs/>
          <w:spacing w:val="-5"/>
          <w:sz w:val="27"/>
          <w:szCs w:val="27"/>
        </w:rPr>
        <w:t>Решение комиссии:</w:t>
      </w:r>
    </w:p>
    <w:p w:rsidR="00BE2AA6" w:rsidRDefault="00FA2970" w:rsidP="00BE2AA6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12. </w:t>
      </w:r>
      <w:r w:rsidR="00BE2AA6" w:rsidRPr="00EE2674">
        <w:rPr>
          <w:rFonts w:ascii="Times New Roman" w:hAnsi="Times New Roman"/>
          <w:sz w:val="27"/>
          <w:szCs w:val="27"/>
        </w:rPr>
        <w:t>Сведения о доходах, расходах, об имуществе и обязательствах имущественного характера за 2021 год</w:t>
      </w:r>
      <w:r w:rsidR="00095E29">
        <w:rPr>
          <w:rFonts w:ascii="Times New Roman" w:hAnsi="Times New Roman"/>
          <w:sz w:val="27"/>
          <w:szCs w:val="27"/>
        </w:rPr>
        <w:t>,</w:t>
      </w:r>
      <w:r w:rsidR="00BE2AA6" w:rsidRPr="00EE2674">
        <w:rPr>
          <w:rFonts w:ascii="Times New Roman" w:hAnsi="Times New Roman"/>
          <w:sz w:val="27"/>
          <w:szCs w:val="27"/>
        </w:rPr>
        <w:t xml:space="preserve"> представленные </w:t>
      </w:r>
      <w:r>
        <w:rPr>
          <w:rFonts w:ascii="Times New Roman" w:hAnsi="Times New Roman"/>
          <w:sz w:val="27"/>
          <w:szCs w:val="27"/>
        </w:rPr>
        <w:t>Ф.И.О.</w:t>
      </w:r>
      <w:r w:rsidR="00095E29">
        <w:rPr>
          <w:rFonts w:ascii="Times New Roman" w:hAnsi="Times New Roman"/>
          <w:sz w:val="27"/>
          <w:szCs w:val="27"/>
        </w:rPr>
        <w:t>,</w:t>
      </w:r>
      <w:bookmarkStart w:id="0" w:name="_GoBack"/>
      <w:bookmarkEnd w:id="0"/>
      <w:r w:rsidR="00BE2AA6" w:rsidRPr="00EE2674">
        <w:rPr>
          <w:rFonts w:ascii="Times New Roman" w:hAnsi="Times New Roman"/>
          <w:sz w:val="27"/>
          <w:szCs w:val="27"/>
        </w:rPr>
        <w:t xml:space="preserve"> неполные и недостоверные, с несущественными нарушениями. Рекомендовать </w:t>
      </w:r>
      <w:r w:rsidR="00BE2AA6" w:rsidRPr="00EE2674">
        <w:rPr>
          <w:rFonts w:ascii="Times New Roman" w:hAnsi="Times New Roman"/>
          <w:color w:val="000000"/>
          <w:spacing w:val="-1"/>
          <w:sz w:val="27"/>
          <w:szCs w:val="27"/>
        </w:rPr>
        <w:t>руководителю Исполнительного комитета</w:t>
      </w:r>
      <w:r w:rsidR="00BE2AA6" w:rsidRPr="00EE2674">
        <w:rPr>
          <w:rFonts w:ascii="Times New Roman" w:hAnsi="Times New Roman"/>
          <w:sz w:val="27"/>
          <w:szCs w:val="27"/>
        </w:rPr>
        <w:t xml:space="preserve"> Нижнекамского муниципального района РТ указать </w:t>
      </w:r>
      <w:r>
        <w:rPr>
          <w:rFonts w:ascii="Times New Roman" w:hAnsi="Times New Roman"/>
          <w:sz w:val="27"/>
          <w:szCs w:val="27"/>
        </w:rPr>
        <w:t>Ф.И.О.</w:t>
      </w:r>
      <w:r w:rsidR="00BE2AA6" w:rsidRPr="00EE2674">
        <w:rPr>
          <w:rFonts w:ascii="Times New Roman" w:hAnsi="Times New Roman"/>
          <w:sz w:val="27"/>
          <w:szCs w:val="27"/>
        </w:rPr>
        <w:t xml:space="preserve"> на недопустимость данных нарушений при составлении сведений о доходах, об имуществе и обязательствах имущественного характера.</w:t>
      </w:r>
    </w:p>
    <w:p w:rsidR="00BE2AA6" w:rsidRPr="006A259F" w:rsidRDefault="00BE2AA6" w:rsidP="00BE2AA6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BE2AA6" w:rsidRPr="006A259F" w:rsidRDefault="00BE2AA6" w:rsidP="00BE2AA6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 w:rsidRPr="006A259F">
        <w:rPr>
          <w:rFonts w:ascii="Times New Roman" w:hAnsi="Times New Roman"/>
          <w:b/>
          <w:iCs/>
          <w:spacing w:val="-5"/>
          <w:sz w:val="27"/>
          <w:szCs w:val="27"/>
        </w:rPr>
        <w:t>Прошу голосовать:</w:t>
      </w:r>
    </w:p>
    <w:p w:rsidR="00BE2AA6" w:rsidRPr="0039729E" w:rsidRDefault="00BE2AA6" w:rsidP="00BE2AA6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 w:rsidR="0055037D">
        <w:rPr>
          <w:rFonts w:ascii="Times New Roman" w:hAnsi="Times New Roman"/>
          <w:iCs/>
          <w:spacing w:val="-5"/>
          <w:sz w:val="27"/>
          <w:szCs w:val="27"/>
        </w:rPr>
        <w:t>9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BE2AA6" w:rsidRPr="0039729E" w:rsidRDefault="00BE2AA6" w:rsidP="00BE2AA6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BE2AA6" w:rsidRDefault="00BE2AA6" w:rsidP="00BE2AA6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EE2674" w:rsidRDefault="00EE2674" w:rsidP="004A19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:rsidR="007A0132" w:rsidRPr="0039729E" w:rsidRDefault="007A0132" w:rsidP="007A013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39729E">
        <w:rPr>
          <w:rFonts w:ascii="Times New Roman" w:hAnsi="Times New Roman"/>
          <w:b/>
          <w:i/>
          <w:sz w:val="27"/>
          <w:szCs w:val="27"/>
        </w:rPr>
        <w:t xml:space="preserve">         </w:t>
      </w:r>
      <w:r>
        <w:rPr>
          <w:rFonts w:ascii="Times New Roman" w:hAnsi="Times New Roman"/>
          <w:b/>
          <w:i/>
          <w:sz w:val="27"/>
          <w:szCs w:val="27"/>
        </w:rPr>
        <w:t>После голосования с</w:t>
      </w:r>
      <w:r w:rsidRPr="0039729E">
        <w:rPr>
          <w:rFonts w:ascii="Times New Roman" w:hAnsi="Times New Roman"/>
          <w:b/>
          <w:i/>
          <w:sz w:val="27"/>
          <w:szCs w:val="27"/>
        </w:rPr>
        <w:t xml:space="preserve">лушали: </w:t>
      </w:r>
      <w:proofErr w:type="spellStart"/>
      <w:r>
        <w:rPr>
          <w:rFonts w:ascii="Times New Roman" w:hAnsi="Times New Roman"/>
          <w:b/>
          <w:sz w:val="27"/>
          <w:szCs w:val="27"/>
        </w:rPr>
        <w:t>А.В.Умникова</w:t>
      </w:r>
      <w:proofErr w:type="spellEnd"/>
    </w:p>
    <w:p w:rsidR="007A0132" w:rsidRPr="007A0132" w:rsidRDefault="007A0132" w:rsidP="007A0132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Прошу п</w:t>
      </w:r>
      <w:r w:rsidRPr="007A0132">
        <w:rPr>
          <w:rFonts w:ascii="Times New Roman" w:hAnsi="Times New Roman"/>
          <w:sz w:val="27"/>
          <w:szCs w:val="27"/>
        </w:rPr>
        <w:t>ринят</w:t>
      </w:r>
      <w:r>
        <w:rPr>
          <w:rFonts w:ascii="Times New Roman" w:hAnsi="Times New Roman"/>
          <w:sz w:val="27"/>
          <w:szCs w:val="27"/>
        </w:rPr>
        <w:t>ь</w:t>
      </w:r>
      <w:r w:rsidRPr="007A0132">
        <w:rPr>
          <w:rFonts w:ascii="Times New Roman" w:hAnsi="Times New Roman"/>
          <w:sz w:val="27"/>
          <w:szCs w:val="27"/>
        </w:rPr>
        <w:t xml:space="preserve"> меры по осуществлению контроля по соблюдению требований законодательства о муниципальной службе в части достоверности представления сведений о доходах, расходах, имуществе и обязательствах имущественного характера муниципальными служащими:</w:t>
      </w:r>
      <w:r>
        <w:rPr>
          <w:rFonts w:ascii="Times New Roman" w:hAnsi="Times New Roman"/>
          <w:sz w:val="27"/>
          <w:szCs w:val="27"/>
        </w:rPr>
        <w:t xml:space="preserve"> п</w:t>
      </w:r>
      <w:r w:rsidRPr="007A0132"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овести</w:t>
      </w:r>
      <w:r w:rsidRPr="007A0132">
        <w:rPr>
          <w:rFonts w:ascii="Times New Roman" w:hAnsi="Times New Roman"/>
          <w:sz w:val="27"/>
          <w:szCs w:val="27"/>
        </w:rPr>
        <w:t xml:space="preserve"> профилактическ</w:t>
      </w:r>
      <w:r>
        <w:rPr>
          <w:rFonts w:ascii="Times New Roman" w:hAnsi="Times New Roman"/>
          <w:sz w:val="27"/>
          <w:szCs w:val="27"/>
        </w:rPr>
        <w:t>ие</w:t>
      </w:r>
      <w:r w:rsidRPr="007A0132">
        <w:rPr>
          <w:rFonts w:ascii="Times New Roman" w:hAnsi="Times New Roman"/>
          <w:sz w:val="27"/>
          <w:szCs w:val="27"/>
        </w:rPr>
        <w:t xml:space="preserve"> бесед</w:t>
      </w:r>
      <w:r>
        <w:rPr>
          <w:rFonts w:ascii="Times New Roman" w:hAnsi="Times New Roman"/>
          <w:sz w:val="27"/>
          <w:szCs w:val="27"/>
        </w:rPr>
        <w:t xml:space="preserve">ы, </w:t>
      </w:r>
      <w:r w:rsidRPr="007A0132">
        <w:rPr>
          <w:rFonts w:ascii="Times New Roman" w:hAnsi="Times New Roman"/>
          <w:sz w:val="27"/>
          <w:szCs w:val="27"/>
        </w:rPr>
        <w:t>ответственн</w:t>
      </w:r>
      <w:r>
        <w:rPr>
          <w:rFonts w:ascii="Times New Roman" w:hAnsi="Times New Roman"/>
          <w:sz w:val="27"/>
          <w:szCs w:val="27"/>
        </w:rPr>
        <w:t>ым</w:t>
      </w:r>
      <w:r w:rsidRPr="007A0132">
        <w:rPr>
          <w:rFonts w:ascii="Times New Roman" w:hAnsi="Times New Roman"/>
          <w:sz w:val="27"/>
          <w:szCs w:val="27"/>
        </w:rPr>
        <w:t xml:space="preserve"> лиц</w:t>
      </w:r>
      <w:r>
        <w:rPr>
          <w:rFonts w:ascii="Times New Roman" w:hAnsi="Times New Roman"/>
          <w:sz w:val="27"/>
          <w:szCs w:val="27"/>
        </w:rPr>
        <w:t>ам</w:t>
      </w:r>
      <w:r w:rsidRPr="007A0132">
        <w:rPr>
          <w:rFonts w:ascii="Times New Roman" w:hAnsi="Times New Roman"/>
          <w:sz w:val="27"/>
          <w:szCs w:val="27"/>
        </w:rPr>
        <w:t xml:space="preserve"> поручено провести дополнительно обучение с муниципальными служащими по правилам заполнения справок, а также оказывать консультативную помощь при заполнении справок о доходах.</w:t>
      </w:r>
    </w:p>
    <w:p w:rsidR="007A0132" w:rsidRDefault="007A0132" w:rsidP="004A19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:rsidR="007A0132" w:rsidRDefault="007A0132" w:rsidP="004A19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7006"/>
        <w:gridCol w:w="2874"/>
      </w:tblGrid>
      <w:tr w:rsidR="00BE2AA6" w:rsidRPr="00D14FA0" w:rsidTr="009D673A">
        <w:trPr>
          <w:trHeight w:val="424"/>
        </w:trPr>
        <w:tc>
          <w:tcPr>
            <w:tcW w:w="7006" w:type="dxa"/>
            <w:hideMark/>
          </w:tcPr>
          <w:p w:rsidR="00BE2AA6" w:rsidRPr="00D14FA0" w:rsidRDefault="00BE2AA6" w:rsidP="008E26B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74" w:type="dxa"/>
            <w:hideMark/>
          </w:tcPr>
          <w:p w:rsidR="00BE2AA6" w:rsidRPr="00D14FA0" w:rsidRDefault="00BE2AA6" w:rsidP="008E26B3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BE2AA6" w:rsidRPr="00D14FA0" w:rsidTr="009D673A">
        <w:trPr>
          <w:trHeight w:val="589"/>
        </w:trPr>
        <w:tc>
          <w:tcPr>
            <w:tcW w:w="7006" w:type="dxa"/>
            <w:hideMark/>
          </w:tcPr>
          <w:p w:rsidR="00BE2AA6" w:rsidRPr="00D14FA0" w:rsidRDefault="00BE2AA6" w:rsidP="008E26B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BE2AA6" w:rsidRPr="00D14FA0" w:rsidRDefault="00BE2AA6" w:rsidP="008E26B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74" w:type="dxa"/>
            <w:hideMark/>
          </w:tcPr>
          <w:p w:rsidR="00BE2AA6" w:rsidRPr="00D14FA0" w:rsidRDefault="00BE2AA6" w:rsidP="008E26B3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BE2AA6" w:rsidRPr="00D14FA0" w:rsidTr="009D673A">
        <w:trPr>
          <w:trHeight w:val="495"/>
        </w:trPr>
        <w:tc>
          <w:tcPr>
            <w:tcW w:w="7006" w:type="dxa"/>
            <w:hideMark/>
          </w:tcPr>
          <w:p w:rsidR="00BE2AA6" w:rsidRPr="00D14FA0" w:rsidRDefault="00BE2AA6" w:rsidP="008E26B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74" w:type="dxa"/>
          </w:tcPr>
          <w:p w:rsidR="00BE2AA6" w:rsidRPr="00D14FA0" w:rsidRDefault="00BE2AA6" w:rsidP="008E26B3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Гиззатуллин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А.Г.</w:t>
            </w:r>
          </w:p>
        </w:tc>
      </w:tr>
      <w:tr w:rsidR="00BE2AA6" w:rsidRPr="00D14FA0" w:rsidTr="009D673A">
        <w:trPr>
          <w:trHeight w:val="544"/>
        </w:trPr>
        <w:tc>
          <w:tcPr>
            <w:tcW w:w="7006" w:type="dxa"/>
          </w:tcPr>
          <w:p w:rsidR="00BE2AA6" w:rsidRPr="00D14FA0" w:rsidRDefault="00BE2AA6" w:rsidP="008E26B3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74" w:type="dxa"/>
          </w:tcPr>
          <w:p w:rsidR="00BE2AA6" w:rsidRPr="00D14FA0" w:rsidRDefault="00BE2AA6" w:rsidP="008E26B3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BE2AA6" w:rsidRPr="00D14FA0" w:rsidTr="009D673A">
        <w:trPr>
          <w:trHeight w:val="550"/>
        </w:trPr>
        <w:tc>
          <w:tcPr>
            <w:tcW w:w="7006" w:type="dxa"/>
            <w:hideMark/>
          </w:tcPr>
          <w:p w:rsidR="00BE2AA6" w:rsidRPr="00D14FA0" w:rsidRDefault="00BE2AA6" w:rsidP="008E26B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74" w:type="dxa"/>
          </w:tcPr>
          <w:p w:rsidR="00BE2AA6" w:rsidRPr="00D14FA0" w:rsidRDefault="00BE2AA6" w:rsidP="008E26B3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Хабибуллина Э.Р. </w:t>
            </w:r>
          </w:p>
        </w:tc>
      </w:tr>
      <w:tr w:rsidR="00BE2AA6" w:rsidRPr="00D14FA0" w:rsidTr="009D673A">
        <w:trPr>
          <w:trHeight w:val="589"/>
        </w:trPr>
        <w:tc>
          <w:tcPr>
            <w:tcW w:w="7006" w:type="dxa"/>
          </w:tcPr>
          <w:p w:rsidR="00BE2AA6" w:rsidRPr="00D14FA0" w:rsidRDefault="00BE2AA6" w:rsidP="008E26B3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74" w:type="dxa"/>
            <w:hideMark/>
          </w:tcPr>
          <w:p w:rsidR="00BE2AA6" w:rsidRPr="00D14FA0" w:rsidRDefault="00BE2AA6" w:rsidP="008E26B3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Сергеев О.А.</w:t>
            </w:r>
          </w:p>
        </w:tc>
      </w:tr>
      <w:tr w:rsidR="00BE2AA6" w:rsidRPr="00D14FA0" w:rsidTr="009D673A">
        <w:trPr>
          <w:trHeight w:val="589"/>
        </w:trPr>
        <w:tc>
          <w:tcPr>
            <w:tcW w:w="7006" w:type="dxa"/>
          </w:tcPr>
          <w:p w:rsidR="00BE2AA6" w:rsidRPr="00D14FA0" w:rsidRDefault="00BE2AA6" w:rsidP="008E26B3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74" w:type="dxa"/>
          </w:tcPr>
          <w:p w:rsidR="00BE2AA6" w:rsidRPr="00D14FA0" w:rsidRDefault="00BE2AA6" w:rsidP="008E26B3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Филиппов Д.А.</w:t>
            </w:r>
          </w:p>
        </w:tc>
      </w:tr>
      <w:tr w:rsidR="00BE2AA6" w:rsidRPr="00D14FA0" w:rsidTr="009D673A">
        <w:trPr>
          <w:trHeight w:val="589"/>
        </w:trPr>
        <w:tc>
          <w:tcPr>
            <w:tcW w:w="7006" w:type="dxa"/>
          </w:tcPr>
          <w:p w:rsidR="00BE2AA6" w:rsidRPr="00D14FA0" w:rsidRDefault="00BE2AA6" w:rsidP="008E26B3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74" w:type="dxa"/>
            <w:hideMark/>
          </w:tcPr>
          <w:p w:rsidR="00BE2AA6" w:rsidRPr="00D14FA0" w:rsidRDefault="00BE2AA6" w:rsidP="008E26B3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Н.С. </w:t>
            </w:r>
          </w:p>
        </w:tc>
      </w:tr>
      <w:tr w:rsidR="00BE2AA6" w:rsidRPr="00D14FA0" w:rsidTr="009D673A">
        <w:trPr>
          <w:trHeight w:val="589"/>
        </w:trPr>
        <w:tc>
          <w:tcPr>
            <w:tcW w:w="7006" w:type="dxa"/>
          </w:tcPr>
          <w:p w:rsidR="00BE2AA6" w:rsidRPr="00D14FA0" w:rsidRDefault="00BE2AA6" w:rsidP="008E26B3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74" w:type="dxa"/>
          </w:tcPr>
          <w:p w:rsidR="00BE2AA6" w:rsidRPr="00D14FA0" w:rsidRDefault="00BE2AA6" w:rsidP="008E26B3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Китанов Г.Л.</w:t>
            </w:r>
          </w:p>
        </w:tc>
      </w:tr>
    </w:tbl>
    <w:p w:rsidR="0024456B" w:rsidRPr="0039729E" w:rsidRDefault="0024456B" w:rsidP="009D67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24456B" w:rsidRPr="0039729E" w:rsidSect="009D673A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48059E"/>
    <w:multiLevelType w:val="hybridMultilevel"/>
    <w:tmpl w:val="F094FBA0"/>
    <w:lvl w:ilvl="0" w:tplc="E27C68D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62"/>
    <w:rsid w:val="000261B5"/>
    <w:rsid w:val="00027613"/>
    <w:rsid w:val="00037BB0"/>
    <w:rsid w:val="00067C63"/>
    <w:rsid w:val="000909A5"/>
    <w:rsid w:val="00095E29"/>
    <w:rsid w:val="00097BB8"/>
    <w:rsid w:val="000B154B"/>
    <w:rsid w:val="000B51FE"/>
    <w:rsid w:val="000C2D96"/>
    <w:rsid w:val="000C379E"/>
    <w:rsid w:val="000F2397"/>
    <w:rsid w:val="00103DF9"/>
    <w:rsid w:val="001062AF"/>
    <w:rsid w:val="0012009D"/>
    <w:rsid w:val="001225AF"/>
    <w:rsid w:val="00143616"/>
    <w:rsid w:val="00146D7A"/>
    <w:rsid w:val="001938DD"/>
    <w:rsid w:val="0019573C"/>
    <w:rsid w:val="001D16F0"/>
    <w:rsid w:val="001D5407"/>
    <w:rsid w:val="00200679"/>
    <w:rsid w:val="002156A9"/>
    <w:rsid w:val="0022036B"/>
    <w:rsid w:val="0022530E"/>
    <w:rsid w:val="002304F8"/>
    <w:rsid w:val="0023319D"/>
    <w:rsid w:val="0023670D"/>
    <w:rsid w:val="0024456B"/>
    <w:rsid w:val="002601FC"/>
    <w:rsid w:val="00276C55"/>
    <w:rsid w:val="002A0F49"/>
    <w:rsid w:val="002A288E"/>
    <w:rsid w:val="002A415E"/>
    <w:rsid w:val="002D56DF"/>
    <w:rsid w:val="002E6414"/>
    <w:rsid w:val="003000E0"/>
    <w:rsid w:val="00326B54"/>
    <w:rsid w:val="00337A35"/>
    <w:rsid w:val="00340289"/>
    <w:rsid w:val="00374C2A"/>
    <w:rsid w:val="00386CDD"/>
    <w:rsid w:val="00390BD0"/>
    <w:rsid w:val="0039729E"/>
    <w:rsid w:val="003B0CD9"/>
    <w:rsid w:val="003C36BB"/>
    <w:rsid w:val="003D7F5D"/>
    <w:rsid w:val="003E4DCB"/>
    <w:rsid w:val="004267BF"/>
    <w:rsid w:val="004304CC"/>
    <w:rsid w:val="0043633C"/>
    <w:rsid w:val="00477CB2"/>
    <w:rsid w:val="004A0778"/>
    <w:rsid w:val="004A193F"/>
    <w:rsid w:val="004A6FDA"/>
    <w:rsid w:val="004C5E82"/>
    <w:rsid w:val="00500C9D"/>
    <w:rsid w:val="005200D6"/>
    <w:rsid w:val="00523334"/>
    <w:rsid w:val="00533504"/>
    <w:rsid w:val="005346F3"/>
    <w:rsid w:val="0055037D"/>
    <w:rsid w:val="00553BD4"/>
    <w:rsid w:val="00580746"/>
    <w:rsid w:val="0058366C"/>
    <w:rsid w:val="005C17F6"/>
    <w:rsid w:val="005D4905"/>
    <w:rsid w:val="005D7124"/>
    <w:rsid w:val="00606439"/>
    <w:rsid w:val="00621FB9"/>
    <w:rsid w:val="00630935"/>
    <w:rsid w:val="006472BF"/>
    <w:rsid w:val="006642CE"/>
    <w:rsid w:val="00686521"/>
    <w:rsid w:val="006E2103"/>
    <w:rsid w:val="0075075F"/>
    <w:rsid w:val="00750BD8"/>
    <w:rsid w:val="007560BA"/>
    <w:rsid w:val="007654D8"/>
    <w:rsid w:val="0076636A"/>
    <w:rsid w:val="007A0132"/>
    <w:rsid w:val="007A099C"/>
    <w:rsid w:val="007D0612"/>
    <w:rsid w:val="007D18D4"/>
    <w:rsid w:val="007F0461"/>
    <w:rsid w:val="0080334E"/>
    <w:rsid w:val="00807737"/>
    <w:rsid w:val="00831FF5"/>
    <w:rsid w:val="00836C7C"/>
    <w:rsid w:val="00890A0B"/>
    <w:rsid w:val="008924E2"/>
    <w:rsid w:val="008954EF"/>
    <w:rsid w:val="0089683E"/>
    <w:rsid w:val="008A057E"/>
    <w:rsid w:val="008E26B3"/>
    <w:rsid w:val="008F5D29"/>
    <w:rsid w:val="00914E8F"/>
    <w:rsid w:val="00923B60"/>
    <w:rsid w:val="00930A84"/>
    <w:rsid w:val="00932435"/>
    <w:rsid w:val="00936B30"/>
    <w:rsid w:val="009431FA"/>
    <w:rsid w:val="00955DF0"/>
    <w:rsid w:val="009B41FE"/>
    <w:rsid w:val="009B796D"/>
    <w:rsid w:val="009D2B88"/>
    <w:rsid w:val="009D673A"/>
    <w:rsid w:val="009F136A"/>
    <w:rsid w:val="00A113CC"/>
    <w:rsid w:val="00A11F71"/>
    <w:rsid w:val="00A26832"/>
    <w:rsid w:val="00A32003"/>
    <w:rsid w:val="00A366C0"/>
    <w:rsid w:val="00A404F4"/>
    <w:rsid w:val="00A50B41"/>
    <w:rsid w:val="00A62CA2"/>
    <w:rsid w:val="00A73A89"/>
    <w:rsid w:val="00A9074D"/>
    <w:rsid w:val="00A918DD"/>
    <w:rsid w:val="00AA2F41"/>
    <w:rsid w:val="00AB2105"/>
    <w:rsid w:val="00AE74A7"/>
    <w:rsid w:val="00AF78FF"/>
    <w:rsid w:val="00B00B15"/>
    <w:rsid w:val="00B14EFF"/>
    <w:rsid w:val="00B2284B"/>
    <w:rsid w:val="00B56DAD"/>
    <w:rsid w:val="00B61A08"/>
    <w:rsid w:val="00B76D87"/>
    <w:rsid w:val="00B81A50"/>
    <w:rsid w:val="00B87B76"/>
    <w:rsid w:val="00BA2D57"/>
    <w:rsid w:val="00BB7302"/>
    <w:rsid w:val="00BE1F30"/>
    <w:rsid w:val="00BE2AA6"/>
    <w:rsid w:val="00C217BF"/>
    <w:rsid w:val="00C25E89"/>
    <w:rsid w:val="00C33A94"/>
    <w:rsid w:val="00C368A2"/>
    <w:rsid w:val="00C907B0"/>
    <w:rsid w:val="00C9672A"/>
    <w:rsid w:val="00CA1F20"/>
    <w:rsid w:val="00CB5577"/>
    <w:rsid w:val="00CB603A"/>
    <w:rsid w:val="00CF10C6"/>
    <w:rsid w:val="00CF7FED"/>
    <w:rsid w:val="00D47547"/>
    <w:rsid w:val="00D66D19"/>
    <w:rsid w:val="00D715D4"/>
    <w:rsid w:val="00D740DC"/>
    <w:rsid w:val="00D82E32"/>
    <w:rsid w:val="00D9286D"/>
    <w:rsid w:val="00DB4A62"/>
    <w:rsid w:val="00DB6CC5"/>
    <w:rsid w:val="00DD76EA"/>
    <w:rsid w:val="00E11312"/>
    <w:rsid w:val="00E17362"/>
    <w:rsid w:val="00E23B92"/>
    <w:rsid w:val="00E27865"/>
    <w:rsid w:val="00E34883"/>
    <w:rsid w:val="00E40AC5"/>
    <w:rsid w:val="00E64F46"/>
    <w:rsid w:val="00E7143A"/>
    <w:rsid w:val="00E7553E"/>
    <w:rsid w:val="00E84419"/>
    <w:rsid w:val="00E9558B"/>
    <w:rsid w:val="00EA682E"/>
    <w:rsid w:val="00ED20E1"/>
    <w:rsid w:val="00EE1A8F"/>
    <w:rsid w:val="00EE21B4"/>
    <w:rsid w:val="00EE2674"/>
    <w:rsid w:val="00EF0341"/>
    <w:rsid w:val="00F06C6A"/>
    <w:rsid w:val="00F1608D"/>
    <w:rsid w:val="00F20E4E"/>
    <w:rsid w:val="00F26012"/>
    <w:rsid w:val="00F2775A"/>
    <w:rsid w:val="00F41EC5"/>
    <w:rsid w:val="00F4597D"/>
    <w:rsid w:val="00F53638"/>
    <w:rsid w:val="00F66029"/>
    <w:rsid w:val="00F7573E"/>
    <w:rsid w:val="00F77020"/>
    <w:rsid w:val="00F930E7"/>
    <w:rsid w:val="00F93DD9"/>
    <w:rsid w:val="00F9487F"/>
    <w:rsid w:val="00FA2970"/>
    <w:rsid w:val="00FB658B"/>
    <w:rsid w:val="00FB7F15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CCDB"/>
  <w15:chartTrackingRefBased/>
  <w15:docId w15:val="{0127989E-C0FC-41F7-9A98-BB141C69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CE545-BBF1-4104-A1FC-9DD9AEB3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nach_kadr</cp:lastModifiedBy>
  <cp:revision>3</cp:revision>
  <cp:lastPrinted>2022-11-08T11:47:00Z</cp:lastPrinted>
  <dcterms:created xsi:type="dcterms:W3CDTF">2022-11-16T12:43:00Z</dcterms:created>
  <dcterms:modified xsi:type="dcterms:W3CDTF">2022-11-16T13:14:00Z</dcterms:modified>
</cp:coreProperties>
</file>